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76554" w14:textId="6373F5D3" w:rsidR="005E20B5" w:rsidRPr="00077EFC" w:rsidRDefault="00FD1ADD" w:rsidP="00533600">
      <w:pPr>
        <w:jc w:val="center"/>
        <w:rPr>
          <w:rFonts w:ascii="Times New Roman" w:hAnsi="Times New Roman"/>
          <w:b/>
          <w:bCs/>
          <w:color w:val="4F81BD" w:themeColor="accent1"/>
          <w:sz w:val="22"/>
          <w:szCs w:val="22"/>
        </w:rPr>
      </w:pPr>
      <w:bookmarkStart w:id="0" w:name="_Toc379460905"/>
      <w:r w:rsidRPr="00077EFC">
        <w:rPr>
          <w:rFonts w:ascii="Times New Roman" w:hAnsi="Times New Roman"/>
          <w:b/>
          <w:bCs/>
          <w:color w:val="4F81BD" w:themeColor="accent1"/>
          <w:sz w:val="22"/>
          <w:szCs w:val="22"/>
        </w:rPr>
        <w:t xml:space="preserve">OBRAZAC A1 – </w:t>
      </w:r>
      <w:r w:rsidR="00390A24" w:rsidRPr="00077EFC">
        <w:rPr>
          <w:rFonts w:ascii="Times New Roman" w:hAnsi="Times New Roman"/>
          <w:b/>
          <w:bCs/>
          <w:color w:val="4F81BD" w:themeColor="accent1"/>
          <w:sz w:val="22"/>
          <w:szCs w:val="22"/>
        </w:rPr>
        <w:t>KONTROLNI OBRAZAC PRIJAV</w:t>
      </w:r>
      <w:r w:rsidR="00993C9F">
        <w:rPr>
          <w:rFonts w:ascii="Times New Roman" w:hAnsi="Times New Roman"/>
          <w:b/>
          <w:bCs/>
          <w:color w:val="4F81BD" w:themeColor="accent1"/>
          <w:sz w:val="22"/>
          <w:szCs w:val="22"/>
        </w:rPr>
        <w:t>E</w:t>
      </w:r>
      <w:r w:rsidR="00390A24" w:rsidRPr="00077EFC">
        <w:rPr>
          <w:rFonts w:ascii="Times New Roman" w:hAnsi="Times New Roman"/>
          <w:b/>
          <w:bCs/>
          <w:color w:val="4F81BD" w:themeColor="accent1"/>
          <w:sz w:val="22"/>
          <w:szCs w:val="22"/>
        </w:rPr>
        <w:t xml:space="preserve"> PROJEKTA</w:t>
      </w:r>
    </w:p>
    <w:p w14:paraId="4C771A03" w14:textId="77777777" w:rsidR="00FD1ADD" w:rsidRPr="00077EFC" w:rsidRDefault="00FD1ADD" w:rsidP="00533600">
      <w:pPr>
        <w:jc w:val="center"/>
        <w:rPr>
          <w:rFonts w:ascii="Times New Roman" w:hAnsi="Times New Roman"/>
          <w:bCs/>
          <w:sz w:val="22"/>
          <w:szCs w:val="22"/>
        </w:rPr>
      </w:pPr>
      <w:r w:rsidRPr="00077EFC">
        <w:rPr>
          <w:rFonts w:ascii="Times New Roman" w:hAnsi="Times New Roman"/>
          <w:bCs/>
          <w:sz w:val="22"/>
          <w:szCs w:val="22"/>
        </w:rPr>
        <w:t>(</w:t>
      </w:r>
      <w:r w:rsidR="003974B4" w:rsidRPr="00077EFC">
        <w:rPr>
          <w:rFonts w:ascii="Times New Roman" w:hAnsi="Times New Roman"/>
          <w:bCs/>
          <w:sz w:val="22"/>
          <w:szCs w:val="22"/>
        </w:rPr>
        <w:t>p</w:t>
      </w:r>
      <w:r w:rsidR="00FA1DD3" w:rsidRPr="00077EFC">
        <w:rPr>
          <w:rFonts w:ascii="Times New Roman" w:hAnsi="Times New Roman"/>
          <w:bCs/>
          <w:sz w:val="22"/>
          <w:szCs w:val="22"/>
        </w:rPr>
        <w:t>isati</w:t>
      </w:r>
      <w:r w:rsidRPr="00077EFC">
        <w:rPr>
          <w:rFonts w:ascii="Times New Roman" w:hAnsi="Times New Roman"/>
          <w:bCs/>
          <w:sz w:val="22"/>
          <w:szCs w:val="22"/>
        </w:rPr>
        <w:t xml:space="preserve"> na službenom papiru s memorandumom </w:t>
      </w:r>
      <w:r w:rsidR="00FA1DD3" w:rsidRPr="00077EFC">
        <w:rPr>
          <w:rFonts w:ascii="Times New Roman" w:hAnsi="Times New Roman"/>
          <w:bCs/>
          <w:sz w:val="22"/>
          <w:szCs w:val="22"/>
        </w:rPr>
        <w:t xml:space="preserve">institucije </w:t>
      </w:r>
      <w:r w:rsidRPr="00077EFC">
        <w:rPr>
          <w:rFonts w:ascii="Times New Roman" w:hAnsi="Times New Roman"/>
          <w:bCs/>
          <w:sz w:val="22"/>
          <w:szCs w:val="22"/>
        </w:rPr>
        <w:t>prijavitelja)</w:t>
      </w:r>
    </w:p>
    <w:p w14:paraId="534FB4D4" w14:textId="77777777" w:rsidR="00EA29D5" w:rsidRDefault="00FA1DD3" w:rsidP="00EA29D5">
      <w:pPr>
        <w:tabs>
          <w:tab w:val="left" w:pos="0"/>
        </w:tabs>
        <w:spacing w:after="0"/>
        <w:jc w:val="both"/>
        <w:rPr>
          <w:rFonts w:ascii="Times New Roman" w:hAnsi="Times New Roman"/>
          <w:b/>
          <w:bCs/>
          <w:sz w:val="22"/>
          <w:szCs w:val="22"/>
        </w:rPr>
      </w:pPr>
      <w:r w:rsidRPr="00077EFC">
        <w:rPr>
          <w:rFonts w:ascii="Times New Roman" w:hAnsi="Times New Roman"/>
          <w:bCs/>
          <w:sz w:val="22"/>
          <w:szCs w:val="22"/>
        </w:rPr>
        <w:t>PREDMET</w:t>
      </w:r>
      <w:r w:rsidRPr="00A64006">
        <w:rPr>
          <w:rFonts w:ascii="Times New Roman" w:hAnsi="Times New Roman"/>
          <w:b/>
          <w:bCs/>
          <w:color w:val="000000" w:themeColor="text1"/>
          <w:sz w:val="22"/>
          <w:szCs w:val="22"/>
        </w:rPr>
        <w:t xml:space="preserve">:  JAVNI POZIV </w:t>
      </w:r>
      <w:r w:rsidRPr="00077EFC">
        <w:rPr>
          <w:rFonts w:ascii="Times New Roman" w:hAnsi="Times New Roman"/>
          <w:b/>
          <w:bCs/>
          <w:sz w:val="22"/>
          <w:szCs w:val="22"/>
        </w:rPr>
        <w:t xml:space="preserve">ZA DOSTAVU </w:t>
      </w:r>
      <w:r w:rsidR="00EA29D5">
        <w:rPr>
          <w:rFonts w:ascii="Times New Roman" w:hAnsi="Times New Roman"/>
          <w:b/>
          <w:bCs/>
          <w:sz w:val="22"/>
          <w:szCs w:val="22"/>
        </w:rPr>
        <w:t xml:space="preserve">PRIJEDLOGA </w:t>
      </w:r>
      <w:r w:rsidRPr="00077EFC">
        <w:rPr>
          <w:rFonts w:ascii="Times New Roman" w:hAnsi="Times New Roman"/>
          <w:b/>
          <w:bCs/>
          <w:sz w:val="22"/>
          <w:szCs w:val="22"/>
        </w:rPr>
        <w:t xml:space="preserve">PROJEKATA </w:t>
      </w:r>
      <w:r w:rsidR="009E22D0">
        <w:rPr>
          <w:rFonts w:ascii="Times New Roman" w:hAnsi="Times New Roman"/>
          <w:b/>
          <w:bCs/>
          <w:sz w:val="22"/>
          <w:szCs w:val="22"/>
        </w:rPr>
        <w:t xml:space="preserve">ZA PROGRAM </w:t>
      </w:r>
      <w:r w:rsidR="003974B4" w:rsidRPr="00077EFC">
        <w:rPr>
          <w:rFonts w:ascii="Times New Roman" w:hAnsi="Times New Roman"/>
          <w:b/>
          <w:bCs/>
          <w:sz w:val="22"/>
          <w:szCs w:val="22"/>
        </w:rPr>
        <w:t xml:space="preserve">RAZVOJA </w:t>
      </w:r>
    </w:p>
    <w:p w14:paraId="33D90D6C" w14:textId="6E08F4E7" w:rsidR="00FA1DD3" w:rsidRPr="00077EFC" w:rsidRDefault="00EA29D5" w:rsidP="00533600">
      <w:pPr>
        <w:tabs>
          <w:tab w:val="left" w:pos="0"/>
        </w:tabs>
        <w:spacing w:after="0"/>
        <w:jc w:val="both"/>
        <w:rPr>
          <w:rFonts w:ascii="Times New Roman" w:hAnsi="Times New Roman"/>
          <w:b/>
          <w:bCs/>
          <w:sz w:val="22"/>
          <w:szCs w:val="22"/>
        </w:rPr>
      </w:pPr>
      <w:r>
        <w:rPr>
          <w:rFonts w:ascii="Times New Roman" w:hAnsi="Times New Roman"/>
          <w:b/>
          <w:bCs/>
          <w:sz w:val="22"/>
          <w:szCs w:val="22"/>
        </w:rPr>
        <w:tab/>
        <w:t xml:space="preserve">        </w:t>
      </w:r>
      <w:r w:rsidR="003974B4" w:rsidRPr="00077EFC">
        <w:rPr>
          <w:rFonts w:ascii="Times New Roman" w:hAnsi="Times New Roman"/>
          <w:b/>
          <w:bCs/>
          <w:sz w:val="22"/>
          <w:szCs w:val="22"/>
        </w:rPr>
        <w:t>OTOKA</w:t>
      </w:r>
      <w:r w:rsidR="009E22D0">
        <w:rPr>
          <w:rFonts w:ascii="Times New Roman" w:hAnsi="Times New Roman"/>
          <w:b/>
          <w:bCs/>
          <w:sz w:val="22"/>
          <w:szCs w:val="22"/>
        </w:rPr>
        <w:t xml:space="preserve"> U </w:t>
      </w:r>
      <w:r w:rsidR="006A714C">
        <w:rPr>
          <w:rFonts w:ascii="Times New Roman" w:hAnsi="Times New Roman"/>
          <w:b/>
          <w:bCs/>
          <w:sz w:val="22"/>
          <w:szCs w:val="22"/>
        </w:rPr>
        <w:t>202</w:t>
      </w:r>
      <w:r w:rsidR="007102EA">
        <w:rPr>
          <w:rFonts w:ascii="Times New Roman" w:hAnsi="Times New Roman"/>
          <w:b/>
          <w:bCs/>
          <w:sz w:val="22"/>
          <w:szCs w:val="22"/>
        </w:rPr>
        <w:t>5</w:t>
      </w:r>
      <w:r w:rsidR="00371708">
        <w:rPr>
          <w:rFonts w:ascii="Times New Roman" w:hAnsi="Times New Roman"/>
          <w:b/>
          <w:bCs/>
          <w:sz w:val="22"/>
          <w:szCs w:val="22"/>
        </w:rPr>
        <w:t>.</w:t>
      </w:r>
      <w:r w:rsidR="009E22D0">
        <w:rPr>
          <w:rFonts w:ascii="Times New Roman" w:hAnsi="Times New Roman"/>
          <w:b/>
          <w:bCs/>
          <w:sz w:val="22"/>
          <w:szCs w:val="22"/>
        </w:rPr>
        <w:t xml:space="preserve"> GODINI</w:t>
      </w:r>
    </w:p>
    <w:p w14:paraId="28E4AAFF" w14:textId="77777777" w:rsidR="00533600" w:rsidRPr="00077EFC" w:rsidRDefault="00FA1DD3" w:rsidP="00533600">
      <w:pPr>
        <w:pStyle w:val="ListParagraph"/>
        <w:numPr>
          <w:ilvl w:val="0"/>
          <w:numId w:val="15"/>
        </w:numPr>
        <w:tabs>
          <w:tab w:val="left" w:pos="0"/>
        </w:tabs>
        <w:ind w:left="1134" w:firstLine="0"/>
        <w:jc w:val="both"/>
        <w:rPr>
          <w:b/>
          <w:bCs/>
          <w:sz w:val="22"/>
          <w:szCs w:val="22"/>
        </w:rPr>
      </w:pPr>
      <w:r w:rsidRPr="00077EFC">
        <w:rPr>
          <w:b/>
          <w:bCs/>
          <w:sz w:val="22"/>
          <w:szCs w:val="22"/>
        </w:rPr>
        <w:t xml:space="preserve">prijava, dostavlja se  </w:t>
      </w:r>
    </w:p>
    <w:p w14:paraId="6780CC68" w14:textId="77777777" w:rsidR="00E12D35" w:rsidRPr="00077EFC" w:rsidRDefault="00E12D35" w:rsidP="00E12D35">
      <w:pPr>
        <w:pStyle w:val="ListParagraph"/>
        <w:tabs>
          <w:tab w:val="left" w:pos="0"/>
        </w:tabs>
        <w:ind w:left="1134"/>
        <w:jc w:val="both"/>
        <w:rPr>
          <w:b/>
          <w:bCs/>
          <w:sz w:val="22"/>
          <w:szCs w:val="22"/>
        </w:rPr>
      </w:pPr>
    </w:p>
    <w:p w14:paraId="532E8E77" w14:textId="77777777" w:rsidR="00FA1DD3" w:rsidRPr="00077EFC" w:rsidRDefault="00FA1DD3" w:rsidP="00533600">
      <w:pPr>
        <w:jc w:val="both"/>
        <w:rPr>
          <w:rFonts w:ascii="Times New Roman" w:hAnsi="Times New Roman"/>
          <w:bCs/>
          <w:sz w:val="22"/>
          <w:szCs w:val="22"/>
        </w:rPr>
      </w:pPr>
      <w:r w:rsidRPr="00077EFC">
        <w:rPr>
          <w:rFonts w:ascii="Times New Roman" w:hAnsi="Times New Roman"/>
          <w:bCs/>
          <w:sz w:val="22"/>
          <w:szCs w:val="22"/>
        </w:rPr>
        <w:t>Poštovani,</w:t>
      </w:r>
    </w:p>
    <w:p w14:paraId="3C1C5F85" w14:textId="4F4EBF10" w:rsidR="00FA1DD3" w:rsidRPr="00077EFC" w:rsidRDefault="00FA1DD3" w:rsidP="00E12D35">
      <w:pPr>
        <w:spacing w:after="0"/>
        <w:jc w:val="both"/>
        <w:rPr>
          <w:rFonts w:ascii="Times New Roman" w:hAnsi="Times New Roman"/>
          <w:bCs/>
          <w:sz w:val="22"/>
          <w:szCs w:val="22"/>
        </w:rPr>
      </w:pPr>
      <w:r w:rsidRPr="00077EFC">
        <w:rPr>
          <w:rFonts w:ascii="Times New Roman" w:hAnsi="Times New Roman"/>
          <w:bCs/>
          <w:sz w:val="22"/>
          <w:szCs w:val="22"/>
        </w:rPr>
        <w:t xml:space="preserve">u prilogu Vam dostavljamo našu prijavu </w:t>
      </w:r>
      <w:r w:rsidRPr="00A64006">
        <w:rPr>
          <w:rFonts w:ascii="Times New Roman" w:hAnsi="Times New Roman"/>
          <w:bCs/>
          <w:color w:val="000000" w:themeColor="text1"/>
          <w:sz w:val="22"/>
          <w:szCs w:val="22"/>
        </w:rPr>
        <w:t xml:space="preserve">po Javnom pozivu </w:t>
      </w:r>
      <w:r w:rsidRPr="00077EFC">
        <w:rPr>
          <w:rFonts w:ascii="Times New Roman" w:hAnsi="Times New Roman"/>
          <w:bCs/>
          <w:sz w:val="22"/>
          <w:szCs w:val="22"/>
        </w:rPr>
        <w:t>za dostavu</w:t>
      </w:r>
      <w:r w:rsidR="00EA29D5">
        <w:rPr>
          <w:rFonts w:ascii="Times New Roman" w:hAnsi="Times New Roman"/>
          <w:bCs/>
          <w:sz w:val="22"/>
          <w:szCs w:val="22"/>
        </w:rPr>
        <w:t xml:space="preserve"> prijedloga </w:t>
      </w:r>
      <w:r w:rsidRPr="00077EFC">
        <w:rPr>
          <w:rFonts w:ascii="Times New Roman" w:hAnsi="Times New Roman"/>
          <w:bCs/>
          <w:sz w:val="22"/>
          <w:szCs w:val="22"/>
        </w:rPr>
        <w:t xml:space="preserve">projekata </w:t>
      </w:r>
      <w:r w:rsidR="009E22D0">
        <w:rPr>
          <w:rFonts w:ascii="Times New Roman" w:hAnsi="Times New Roman"/>
          <w:bCs/>
          <w:sz w:val="22"/>
          <w:szCs w:val="22"/>
        </w:rPr>
        <w:t xml:space="preserve">za Program </w:t>
      </w:r>
      <w:r w:rsidR="003974B4" w:rsidRPr="00077EFC">
        <w:rPr>
          <w:rFonts w:ascii="Times New Roman" w:hAnsi="Times New Roman"/>
          <w:bCs/>
          <w:sz w:val="22"/>
          <w:szCs w:val="22"/>
        </w:rPr>
        <w:t>razvoja otoka</w:t>
      </w:r>
      <w:r w:rsidR="002466F5">
        <w:rPr>
          <w:rFonts w:ascii="Times New Roman" w:hAnsi="Times New Roman"/>
          <w:bCs/>
          <w:sz w:val="22"/>
          <w:szCs w:val="22"/>
        </w:rPr>
        <w:t xml:space="preserve"> u </w:t>
      </w:r>
      <w:r w:rsidR="006A714C">
        <w:rPr>
          <w:rFonts w:ascii="Times New Roman" w:hAnsi="Times New Roman"/>
          <w:bCs/>
          <w:sz w:val="22"/>
          <w:szCs w:val="22"/>
        </w:rPr>
        <w:t>202</w:t>
      </w:r>
      <w:r w:rsidR="00813848">
        <w:rPr>
          <w:rFonts w:ascii="Times New Roman" w:hAnsi="Times New Roman"/>
          <w:bCs/>
          <w:sz w:val="22"/>
          <w:szCs w:val="22"/>
        </w:rPr>
        <w:t>5</w:t>
      </w:r>
      <w:r w:rsidR="00371708">
        <w:rPr>
          <w:rFonts w:ascii="Times New Roman" w:hAnsi="Times New Roman"/>
          <w:bCs/>
          <w:sz w:val="22"/>
          <w:szCs w:val="22"/>
        </w:rPr>
        <w:t>.</w:t>
      </w:r>
    </w:p>
    <w:tbl>
      <w:tblPr>
        <w:tblW w:w="9814"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600" w:firstRow="0" w:lastRow="0" w:firstColumn="0" w:lastColumn="0" w:noHBand="1" w:noVBand="1"/>
      </w:tblPr>
      <w:tblGrid>
        <w:gridCol w:w="2783"/>
        <w:gridCol w:w="7031"/>
      </w:tblGrid>
      <w:tr w:rsidR="00FA1DD3" w:rsidRPr="00077EFC" w14:paraId="123BE9A7" w14:textId="77777777" w:rsidTr="00E1682D">
        <w:trPr>
          <w:cantSplit/>
          <w:trHeight w:val="567"/>
          <w:tblHeader/>
          <w:jc w:val="center"/>
        </w:trPr>
        <w:tc>
          <w:tcPr>
            <w:tcW w:w="2783" w:type="dxa"/>
            <w:shd w:val="clear" w:color="auto" w:fill="8DB3E2" w:themeFill="text2" w:themeFillTint="66"/>
            <w:vAlign w:val="center"/>
          </w:tcPr>
          <w:p w14:paraId="588B1569" w14:textId="77777777" w:rsidR="00FA1DD3" w:rsidRPr="00077EFC" w:rsidRDefault="00FA1DD3" w:rsidP="00533600">
            <w:pPr>
              <w:spacing w:after="0" w:line="240" w:lineRule="auto"/>
              <w:jc w:val="both"/>
              <w:rPr>
                <w:rFonts w:ascii="Times New Roman" w:hAnsi="Times New Roman"/>
                <w:b/>
                <w:color w:val="FFFFFF" w:themeColor="background1"/>
                <w:sz w:val="22"/>
                <w:szCs w:val="22"/>
              </w:rPr>
            </w:pPr>
            <w:r w:rsidRPr="00077EFC">
              <w:rPr>
                <w:rFonts w:ascii="Times New Roman" w:hAnsi="Times New Roman"/>
                <w:b/>
                <w:color w:val="FFFFFF" w:themeColor="background1"/>
                <w:sz w:val="22"/>
                <w:szCs w:val="22"/>
              </w:rPr>
              <w:t xml:space="preserve">Naziv projekta </w:t>
            </w:r>
          </w:p>
        </w:tc>
        <w:tc>
          <w:tcPr>
            <w:tcW w:w="7031" w:type="dxa"/>
            <w:shd w:val="clear" w:color="auto" w:fill="auto"/>
            <w:vAlign w:val="center"/>
          </w:tcPr>
          <w:p w14:paraId="6AC13C87" w14:textId="77777777" w:rsidR="00FA1DD3" w:rsidRPr="00027FC3" w:rsidRDefault="00FA1DD3" w:rsidP="00533600">
            <w:pPr>
              <w:spacing w:after="0" w:line="240" w:lineRule="auto"/>
              <w:jc w:val="both"/>
              <w:rPr>
                <w:rFonts w:ascii="Times New Roman" w:hAnsi="Times New Roman"/>
                <w:color w:val="000000" w:themeColor="text1"/>
                <w:sz w:val="22"/>
                <w:szCs w:val="22"/>
              </w:rPr>
            </w:pPr>
          </w:p>
        </w:tc>
      </w:tr>
      <w:tr w:rsidR="00FA1DD3" w:rsidRPr="00077EFC" w14:paraId="6D2FD7BC" w14:textId="77777777" w:rsidTr="00E1682D">
        <w:trPr>
          <w:cantSplit/>
          <w:trHeight w:val="567"/>
          <w:tblHeader/>
          <w:jc w:val="center"/>
        </w:trPr>
        <w:tc>
          <w:tcPr>
            <w:tcW w:w="2783" w:type="dxa"/>
            <w:shd w:val="clear" w:color="auto" w:fill="8DB3E2" w:themeFill="text2" w:themeFillTint="66"/>
            <w:vAlign w:val="center"/>
          </w:tcPr>
          <w:p w14:paraId="1F7F60A5" w14:textId="77777777" w:rsidR="00FA1DD3" w:rsidRPr="00077EFC" w:rsidRDefault="00FA1DD3" w:rsidP="00533600">
            <w:pPr>
              <w:spacing w:after="0" w:line="240" w:lineRule="auto"/>
              <w:jc w:val="both"/>
              <w:rPr>
                <w:rFonts w:ascii="Times New Roman" w:hAnsi="Times New Roman"/>
                <w:b/>
                <w:color w:val="FFFFFF" w:themeColor="background1"/>
                <w:sz w:val="22"/>
                <w:szCs w:val="22"/>
              </w:rPr>
            </w:pPr>
            <w:r w:rsidRPr="00077EFC">
              <w:rPr>
                <w:rFonts w:ascii="Times New Roman" w:hAnsi="Times New Roman"/>
                <w:b/>
                <w:color w:val="FFFFFF" w:themeColor="background1"/>
                <w:sz w:val="22"/>
                <w:szCs w:val="22"/>
              </w:rPr>
              <w:t>Prijavitelj</w:t>
            </w:r>
          </w:p>
        </w:tc>
        <w:tc>
          <w:tcPr>
            <w:tcW w:w="7031" w:type="dxa"/>
            <w:shd w:val="clear" w:color="auto" w:fill="auto"/>
            <w:vAlign w:val="center"/>
          </w:tcPr>
          <w:p w14:paraId="74AB5D86" w14:textId="77777777" w:rsidR="00FA1DD3" w:rsidRPr="00027FC3" w:rsidRDefault="00FA1DD3" w:rsidP="00533600">
            <w:pPr>
              <w:spacing w:after="0" w:line="240" w:lineRule="auto"/>
              <w:jc w:val="both"/>
              <w:rPr>
                <w:rFonts w:ascii="Times New Roman" w:hAnsi="Times New Roman"/>
                <w:color w:val="000000" w:themeColor="text1"/>
                <w:sz w:val="22"/>
                <w:szCs w:val="22"/>
              </w:rPr>
            </w:pPr>
          </w:p>
        </w:tc>
      </w:tr>
      <w:tr w:rsidR="00FA1DD3" w:rsidRPr="00077EFC" w14:paraId="3692BA26" w14:textId="77777777" w:rsidTr="00E1682D">
        <w:trPr>
          <w:cantSplit/>
          <w:trHeight w:val="567"/>
          <w:tblHeader/>
          <w:jc w:val="center"/>
        </w:trPr>
        <w:tc>
          <w:tcPr>
            <w:tcW w:w="2783" w:type="dxa"/>
            <w:shd w:val="clear" w:color="auto" w:fill="8DB3E2" w:themeFill="text2" w:themeFillTint="66"/>
            <w:vAlign w:val="center"/>
          </w:tcPr>
          <w:p w14:paraId="5F744374" w14:textId="77777777" w:rsidR="00FA1DD3" w:rsidRPr="00077EFC" w:rsidRDefault="00FA1DD3" w:rsidP="00533600">
            <w:pPr>
              <w:spacing w:after="0" w:line="240" w:lineRule="auto"/>
              <w:jc w:val="both"/>
              <w:rPr>
                <w:rFonts w:ascii="Times New Roman" w:hAnsi="Times New Roman"/>
                <w:b/>
                <w:color w:val="FFFFFF" w:themeColor="background1"/>
                <w:sz w:val="22"/>
                <w:szCs w:val="22"/>
              </w:rPr>
            </w:pPr>
            <w:r w:rsidRPr="00077EFC">
              <w:rPr>
                <w:rFonts w:ascii="Times New Roman" w:hAnsi="Times New Roman"/>
                <w:b/>
                <w:color w:val="FFFFFF" w:themeColor="background1"/>
                <w:sz w:val="22"/>
                <w:szCs w:val="22"/>
              </w:rPr>
              <w:t>Lokacija provedbe</w:t>
            </w:r>
          </w:p>
        </w:tc>
        <w:tc>
          <w:tcPr>
            <w:tcW w:w="7031" w:type="dxa"/>
            <w:shd w:val="clear" w:color="auto" w:fill="auto"/>
            <w:vAlign w:val="center"/>
          </w:tcPr>
          <w:p w14:paraId="0A4C923C" w14:textId="77777777" w:rsidR="00FA1DD3" w:rsidRPr="00027FC3" w:rsidRDefault="00FA1DD3" w:rsidP="00533600">
            <w:pPr>
              <w:spacing w:after="0" w:line="240" w:lineRule="auto"/>
              <w:jc w:val="both"/>
              <w:rPr>
                <w:rFonts w:ascii="Times New Roman" w:hAnsi="Times New Roman"/>
                <w:color w:val="000000" w:themeColor="text1"/>
                <w:sz w:val="22"/>
                <w:szCs w:val="22"/>
              </w:rPr>
            </w:pPr>
          </w:p>
        </w:tc>
      </w:tr>
    </w:tbl>
    <w:p w14:paraId="2466107A" w14:textId="51281219" w:rsidR="00FA1DD3" w:rsidRPr="00077EFC" w:rsidRDefault="00BA5B62" w:rsidP="00E12D35">
      <w:pPr>
        <w:tabs>
          <w:tab w:val="left" w:pos="2301"/>
        </w:tabs>
        <w:spacing w:after="115"/>
        <w:jc w:val="both"/>
        <w:rPr>
          <w:rFonts w:ascii="Times New Roman" w:eastAsia="Arial Unicode MS" w:hAnsi="Times New Roman"/>
          <w:bCs/>
          <w:sz w:val="22"/>
          <w:szCs w:val="22"/>
        </w:rPr>
      </w:pPr>
      <w:r>
        <w:rPr>
          <w:rFonts w:ascii="Times New Roman" w:eastAsia="Arial Unicode MS" w:hAnsi="Times New Roman"/>
          <w:bCs/>
          <w:sz w:val="22"/>
          <w:szCs w:val="22"/>
        </w:rPr>
        <mc:AlternateContent>
          <mc:Choice Requires="wps">
            <w:drawing>
              <wp:anchor distT="0" distB="0" distL="114300" distR="114300" simplePos="0" relativeHeight="251659264" behindDoc="0" locked="0" layoutInCell="1" allowOverlap="1" wp14:anchorId="01C0E89B" wp14:editId="4E42C87D">
                <wp:simplePos x="0" y="0"/>
                <wp:positionH relativeFrom="column">
                  <wp:posOffset>5081270</wp:posOffset>
                </wp:positionH>
                <wp:positionV relativeFrom="paragraph">
                  <wp:posOffset>203835</wp:posOffset>
                </wp:positionV>
                <wp:extent cx="31432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14325" cy="285750"/>
                        </a:xfrm>
                        <a:prstGeom prst="rect">
                          <a:avLst/>
                        </a:prstGeom>
                        <a:solidFill>
                          <a:schemeClr val="lt1"/>
                        </a:solidFill>
                        <a:ln w="6350">
                          <a:solidFill>
                            <a:prstClr val="black"/>
                          </a:solidFill>
                        </a:ln>
                      </wps:spPr>
                      <wps:txbx>
                        <w:txbxContent>
                          <w:p w14:paraId="2E21A8D8" w14:textId="7EFC6D3B" w:rsidR="00BA5B62" w:rsidRPr="00BA5B62" w:rsidRDefault="00BA5B62">
                            <w:pPr>
                              <w:rPr>
                                <w:sz w:val="32"/>
                                <w:szCs w:val="32"/>
                              </w:rPr>
                            </w:pPr>
                            <w:r w:rsidRPr="00BA5B62">
                              <w:rPr>
                                <w:sz w:val="32"/>
                                <w:szCs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C0E89B" id="_x0000_t202" coordsize="21600,21600" o:spt="202" path="m,l,21600r21600,l21600,xe">
                <v:stroke joinstyle="miter"/>
                <v:path gradientshapeok="t" o:connecttype="rect"/>
              </v:shapetype>
              <v:shape id="Text Box 1" o:spid="_x0000_s1026" type="#_x0000_t202" style="position:absolute;left:0;text-align:left;margin-left:400.1pt;margin-top:16.05pt;width:24.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" fillcolor="white [3201]" strokeweight=".5pt">
                <v:textbox>
                  <w:txbxContent>
                    <w:p w14:paraId="2E21A8D8" w14:textId="7EFC6D3B" w:rsidR="00BA5B62" w:rsidRPr="00BA5B62" w:rsidRDefault="00BA5B62">
                      <w:pPr>
                        <w:rPr>
                          <w:sz w:val="32"/>
                          <w:szCs w:val="32"/>
                        </w:rPr>
                      </w:pPr>
                      <w:r w:rsidRPr="00BA5B62">
                        <w:rPr>
                          <w:sz w:val="32"/>
                          <w:szCs w:val="32"/>
                        </w:rPr>
                        <w:t>x</w:t>
                      </w:r>
                    </w:p>
                  </w:txbxContent>
                </v:textbox>
              </v:shape>
            </w:pict>
          </mc:Fallback>
        </mc:AlternateContent>
      </w:r>
      <w:r w:rsidR="00FA1DD3" w:rsidRPr="00077EFC">
        <w:rPr>
          <w:rFonts w:ascii="Times New Roman" w:eastAsia="Arial Unicode MS" w:hAnsi="Times New Roman"/>
          <w:bCs/>
          <w:sz w:val="22"/>
          <w:szCs w:val="22"/>
        </w:rPr>
        <w:t>Prijavi na Javni poziv prilažemo sljedeću propisanu dokumentaciju</w:t>
      </w:r>
      <w:r w:rsidR="00FA1DD3" w:rsidRPr="00077EFC">
        <w:rPr>
          <w:rFonts w:ascii="Times New Roman" w:eastAsia="Batang" w:hAnsi="Times New Roman"/>
          <w:sz w:val="22"/>
          <w:szCs w:val="22"/>
        </w:rPr>
        <w:t>:</w:t>
      </w:r>
      <w:r w:rsidR="00533600" w:rsidRPr="00077EFC">
        <w:rPr>
          <w:rFonts w:ascii="Times New Roman" w:eastAsia="Batang" w:hAnsi="Times New Roman"/>
          <w:sz w:val="22"/>
          <w:szCs w:val="22"/>
        </w:rPr>
        <w:t xml:space="preserve">  </w:t>
      </w:r>
      <w:r w:rsidR="00FA1DD3" w:rsidRPr="00077EFC">
        <w:rPr>
          <w:rFonts w:ascii="Times New Roman" w:eastAsia="Arial Unicode MS" w:hAnsi="Times New Roman"/>
          <w:bCs/>
          <w:sz w:val="21"/>
          <w:szCs w:val="21"/>
        </w:rPr>
        <w:t>(</w:t>
      </w:r>
      <w:r w:rsidR="00FA1DD3" w:rsidRPr="00077EFC">
        <w:rPr>
          <w:rFonts w:ascii="Times New Roman" w:eastAsia="Arial Unicode MS" w:hAnsi="Times New Roman"/>
          <w:b/>
          <w:bCs/>
          <w:sz w:val="21"/>
          <w:szCs w:val="21"/>
        </w:rPr>
        <w:t>molimo označite s</w:t>
      </w:r>
      <w:r w:rsidR="00533600" w:rsidRPr="00077EFC">
        <w:rPr>
          <w:rFonts w:ascii="Times New Roman" w:eastAsia="Arial Unicode MS" w:hAnsi="Times New Roman"/>
          <w:b/>
          <w:bCs/>
          <w:sz w:val="21"/>
          <w:szCs w:val="21"/>
        </w:rPr>
        <w:t xml:space="preserve">   </w:t>
      </w:r>
      <w:r w:rsidR="00FA1DD3" w:rsidRPr="00077EFC">
        <w:rPr>
          <w:rFonts w:ascii="Times New Roman" w:eastAsia="Arial Unicode MS" w:hAnsi="Times New Roman"/>
          <w:b/>
          <w:bCs/>
          <w:sz w:val="21"/>
          <w:szCs w:val="21"/>
        </w:rPr>
        <w:t xml:space="preserve">           </w:t>
      </w:r>
      <w:r w:rsidR="00E12D35" w:rsidRPr="00077EFC">
        <w:rPr>
          <w:rFonts w:ascii="Times New Roman" w:eastAsia="Arial Unicode MS" w:hAnsi="Times New Roman"/>
          <w:b/>
          <w:bCs/>
          <w:sz w:val="21"/>
          <w:szCs w:val="21"/>
        </w:rPr>
        <w:t xml:space="preserve">       </w:t>
      </w:r>
      <w:r w:rsidR="00FA1DD3" w:rsidRPr="00077EFC">
        <w:rPr>
          <w:rFonts w:ascii="Times New Roman" w:eastAsia="Arial Unicode MS" w:hAnsi="Times New Roman"/>
          <w:bCs/>
          <w:sz w:val="21"/>
          <w:szCs w:val="21"/>
        </w:rPr>
        <w:t>)</w:t>
      </w:r>
      <w:r w:rsidR="006E13C1" w:rsidRPr="00077EFC">
        <w:rPr>
          <w:rFonts w:ascii="Times New Roman" w:eastAsia="Arial Unicode MS" w:hAnsi="Times New Roman"/>
          <w:bCs/>
          <w:sz w:val="21"/>
          <w:szCs w:val="21"/>
        </w:rPr>
        <w:t>:</w:t>
      </w:r>
    </w:p>
    <w:p w14:paraId="7A92E0EC" w14:textId="77777777" w:rsidR="006E13C1" w:rsidRPr="00077EFC" w:rsidRDefault="006E13C1" w:rsidP="006E13C1">
      <w:pPr>
        <w:widowControl w:val="0"/>
        <w:tabs>
          <w:tab w:val="left" w:pos="0"/>
          <w:tab w:val="left" w:pos="567"/>
        </w:tabs>
        <w:suppressAutoHyphens/>
        <w:contextualSpacing/>
        <w:jc w:val="both"/>
        <w:rPr>
          <w:rFonts w:ascii="Times New Roman" w:hAnsi="Times New Roman"/>
          <w:i/>
          <w:sz w:val="22"/>
          <w:szCs w:val="22"/>
        </w:rPr>
      </w:pPr>
      <w:r w:rsidRPr="00077EFC">
        <w:rPr>
          <w:rFonts w:ascii="Times New Roman" w:hAnsi="Times New Roman"/>
          <w:i/>
          <w:sz w:val="22"/>
          <w:szCs w:val="22"/>
          <w:u w:val="single"/>
        </w:rPr>
        <w:t>U papirnatom obliku</w:t>
      </w:r>
      <w:r w:rsidRPr="00077EFC">
        <w:rPr>
          <w:rFonts w:ascii="Times New Roman" w:hAnsi="Times New Roman"/>
          <w:i/>
          <w:sz w:val="22"/>
          <w:szCs w:val="22"/>
        </w:rPr>
        <w:t xml:space="preserve">      </w:t>
      </w:r>
      <w:r w:rsidR="00AF345E" w:rsidRPr="00077EFC">
        <w:rPr>
          <w:rFonts w:ascii="Times New Roman" w:hAnsi="Times New Roman"/>
          <w:i/>
          <w:sz w:val="22"/>
          <w:szCs w:val="22"/>
        </w:rPr>
        <w:t xml:space="preserve">  </w:t>
      </w:r>
      <w:r w:rsidRPr="00077EFC">
        <w:rPr>
          <w:rFonts w:ascii="Times New Roman" w:hAnsi="Times New Roman"/>
          <w:i/>
          <w:sz w:val="22"/>
          <w:szCs w:val="22"/>
        </w:rPr>
        <w:t xml:space="preserve"> </w:t>
      </w:r>
      <w:r w:rsidRPr="00077EFC">
        <w:rPr>
          <w:rFonts w:ascii="Times New Roman" w:hAnsi="Times New Roman"/>
          <w:i/>
          <w:sz w:val="22"/>
          <w:szCs w:val="22"/>
          <w:u w:val="single"/>
        </w:rPr>
        <w:t>U elektroničkom obliku</w:t>
      </w:r>
      <w:r w:rsidRPr="00077EFC">
        <w:rPr>
          <w:rFonts w:ascii="Times New Roman" w:hAnsi="Times New Roman"/>
          <w:i/>
          <w:sz w:val="22"/>
          <w:szCs w:val="22"/>
        </w:rPr>
        <w:t xml:space="preserve"> </w:t>
      </w:r>
    </w:p>
    <w:p w14:paraId="6FCBBE4F" w14:textId="7CBD12FC" w:rsidR="00FA1DD3" w:rsidRPr="00077EFC" w:rsidRDefault="00AF345E" w:rsidP="006E13C1">
      <w:pPr>
        <w:widowControl w:val="0"/>
        <w:tabs>
          <w:tab w:val="left" w:pos="567"/>
        </w:tabs>
        <w:suppressAutoHyphens/>
        <w:contextualSpacing/>
        <w:jc w:val="both"/>
        <w:rPr>
          <w:rFonts w:ascii="Times New Roman" w:hAnsi="Times New Roman"/>
          <w:i/>
          <w:sz w:val="22"/>
          <w:szCs w:val="22"/>
        </w:rPr>
      </w:pPr>
      <w:r w:rsidRPr="00077EFC">
        <w:rPr>
          <w:rFonts w:ascii="Times New Roman" w:hAnsi="Times New Roman"/>
          <w:i/>
          <w:sz w:val="22"/>
          <w:szCs w:val="22"/>
        </w:rPr>
        <w:t xml:space="preserve">      </w:t>
      </w:r>
      <w:r w:rsidR="006E13C1" w:rsidRPr="00077EFC">
        <w:rPr>
          <w:rFonts w:ascii="Times New Roman" w:hAnsi="Times New Roman"/>
          <w:i/>
          <w:sz w:val="22"/>
          <w:szCs w:val="22"/>
          <w:u w:val="single"/>
        </w:rPr>
        <w:t>u 1 primjerku</w:t>
      </w:r>
      <w:r w:rsidR="006E13C1" w:rsidRPr="00077EFC">
        <w:rPr>
          <w:rFonts w:ascii="Times New Roman" w:hAnsi="Times New Roman"/>
          <w:i/>
          <w:sz w:val="22"/>
          <w:szCs w:val="22"/>
        </w:rPr>
        <w:t xml:space="preserve">                      </w:t>
      </w:r>
      <w:r w:rsidR="006E13C1" w:rsidRPr="00077EFC">
        <w:rPr>
          <w:rFonts w:ascii="Times New Roman" w:hAnsi="Times New Roman"/>
          <w:i/>
          <w:sz w:val="22"/>
          <w:szCs w:val="22"/>
          <w:u w:val="single"/>
        </w:rPr>
        <w:t xml:space="preserve">na </w:t>
      </w:r>
      <w:r w:rsidR="00205E24">
        <w:rPr>
          <w:rFonts w:ascii="Times New Roman" w:hAnsi="Times New Roman"/>
          <w:i/>
          <w:sz w:val="22"/>
          <w:szCs w:val="22"/>
          <w:u w:val="single"/>
        </w:rPr>
        <w:t>USB</w:t>
      </w:r>
      <w:r w:rsidR="006E13C1" w:rsidRPr="00077EFC">
        <w:rPr>
          <w:rFonts w:ascii="Times New Roman" w:hAnsi="Times New Roman"/>
          <w:i/>
          <w:sz w:val="22"/>
          <w:szCs w:val="22"/>
          <w:u w:val="single"/>
        </w:rPr>
        <w:t>-u</w:t>
      </w:r>
    </w:p>
    <w:p w14:paraId="7650D136" w14:textId="77777777" w:rsidR="006E13C1" w:rsidRPr="00077EFC" w:rsidRDefault="006E13C1" w:rsidP="00533600">
      <w:pPr>
        <w:widowControl w:val="0"/>
        <w:tabs>
          <w:tab w:val="left" w:pos="0"/>
          <w:tab w:val="left" w:pos="567"/>
        </w:tabs>
        <w:suppressAutoHyphens/>
        <w:contextualSpacing/>
        <w:jc w:val="both"/>
        <w:rPr>
          <w:rFonts w:ascii="Times New Roman" w:hAnsi="Times New Roman"/>
          <w:sz w:val="22"/>
          <w:szCs w:val="22"/>
        </w:rPr>
      </w:pPr>
    </w:p>
    <w:bookmarkEnd w:id="0"/>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56"/>
        <w:gridCol w:w="1358"/>
        <w:gridCol w:w="752"/>
        <w:gridCol w:w="1345"/>
        <w:gridCol w:w="142"/>
        <w:gridCol w:w="567"/>
        <w:gridCol w:w="4394"/>
        <w:gridCol w:w="142"/>
        <w:gridCol w:w="567"/>
        <w:gridCol w:w="4394"/>
        <w:gridCol w:w="142"/>
        <w:gridCol w:w="567"/>
      </w:tblGrid>
      <w:tr w:rsidR="008F17F8" w:rsidRPr="00077EFC" w14:paraId="13994CFD" w14:textId="4E267FE7" w:rsidTr="008F17F8">
        <w:trPr>
          <w:gridAfter w:val="1"/>
          <w:wAfter w:w="567" w:type="dxa"/>
          <w:cantSplit/>
          <w:trHeight w:val="454"/>
          <w:tblHeader/>
        </w:trPr>
        <w:tc>
          <w:tcPr>
            <w:tcW w:w="656" w:type="dxa"/>
            <w:tcBorders>
              <w:bottom w:val="single" w:sz="4" w:space="0" w:color="auto"/>
              <w:right w:val="single" w:sz="4" w:space="0" w:color="auto"/>
            </w:tcBorders>
            <w:vAlign w:val="center"/>
          </w:tcPr>
          <w:p w14:paraId="1576EFD8"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single" w:sz="4" w:space="0" w:color="auto"/>
              <w:bottom w:val="nil"/>
              <w:right w:val="single" w:sz="4" w:space="0" w:color="auto"/>
            </w:tcBorders>
            <w:vAlign w:val="center"/>
          </w:tcPr>
          <w:p w14:paraId="0EDBE240"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left w:val="single" w:sz="4" w:space="0" w:color="auto"/>
              <w:bottom w:val="single" w:sz="4" w:space="0" w:color="auto"/>
              <w:right w:val="single" w:sz="4" w:space="0" w:color="auto"/>
            </w:tcBorders>
            <w:shd w:val="clear" w:color="auto" w:fill="auto"/>
            <w:vAlign w:val="center"/>
          </w:tcPr>
          <w:p w14:paraId="24836E3E" w14:textId="113F9E91" w:rsidR="008F17F8" w:rsidRPr="005518AF" w:rsidRDefault="008F17F8" w:rsidP="00533600">
            <w:pPr>
              <w:spacing w:after="0" w:line="240" w:lineRule="auto"/>
              <w:jc w:val="both"/>
              <w:rPr>
                <w:rFonts w:ascii="Times New Roman" w:hAnsi="Times New Roman"/>
                <w:b/>
                <w:sz w:val="22"/>
                <w:szCs w:val="22"/>
              </w:rPr>
            </w:pPr>
          </w:p>
        </w:tc>
        <w:tc>
          <w:tcPr>
            <w:tcW w:w="1487" w:type="dxa"/>
            <w:gridSpan w:val="2"/>
            <w:tcBorders>
              <w:top w:val="nil"/>
              <w:left w:val="single" w:sz="4" w:space="0" w:color="auto"/>
              <w:bottom w:val="nil"/>
              <w:right w:val="nil"/>
            </w:tcBorders>
            <w:shd w:val="clear" w:color="auto" w:fill="auto"/>
            <w:vAlign w:val="center"/>
          </w:tcPr>
          <w:p w14:paraId="612914D1" w14:textId="77777777" w:rsidR="008F17F8" w:rsidRPr="00077EFC" w:rsidRDefault="008F17F8" w:rsidP="00E12D35">
            <w:pPr>
              <w:pStyle w:val="Default"/>
              <w:rPr>
                <w:b/>
                <w:color w:val="auto"/>
                <w:sz w:val="22"/>
                <w:szCs w:val="22"/>
              </w:rPr>
            </w:pPr>
            <w:r w:rsidRPr="00077EFC">
              <w:rPr>
                <w:rFonts w:eastAsia="Batang"/>
                <w:color w:val="auto"/>
                <w:sz w:val="22"/>
                <w:szCs w:val="22"/>
              </w:rPr>
              <w:t xml:space="preserve">Obrazac A1  </w:t>
            </w:r>
          </w:p>
        </w:tc>
        <w:tc>
          <w:tcPr>
            <w:tcW w:w="5103" w:type="dxa"/>
            <w:gridSpan w:val="3"/>
            <w:tcBorders>
              <w:top w:val="nil"/>
              <w:left w:val="nil"/>
              <w:bottom w:val="nil"/>
              <w:right w:val="nil"/>
            </w:tcBorders>
            <w:shd w:val="clear" w:color="auto" w:fill="auto"/>
            <w:vAlign w:val="center"/>
          </w:tcPr>
          <w:p w14:paraId="00107D08" w14:textId="77777777" w:rsidR="008F17F8" w:rsidRPr="00077EFC" w:rsidRDefault="008F17F8" w:rsidP="0029318B">
            <w:pPr>
              <w:pStyle w:val="Default"/>
              <w:ind w:left="-108"/>
              <w:jc w:val="both"/>
              <w:rPr>
                <w:rFonts w:eastAsia="Batang"/>
                <w:sz w:val="22"/>
                <w:szCs w:val="22"/>
              </w:rPr>
            </w:pPr>
            <w:r w:rsidRPr="00077EFC">
              <w:rPr>
                <w:rFonts w:eastAsia="Batang"/>
                <w:sz w:val="22"/>
                <w:szCs w:val="22"/>
              </w:rPr>
              <w:t>Kontrolni obrazac prijave projekta</w:t>
            </w:r>
          </w:p>
        </w:tc>
        <w:tc>
          <w:tcPr>
            <w:tcW w:w="5103" w:type="dxa"/>
            <w:gridSpan w:val="3"/>
            <w:tcBorders>
              <w:top w:val="nil"/>
              <w:left w:val="nil"/>
              <w:bottom w:val="nil"/>
              <w:right w:val="nil"/>
            </w:tcBorders>
          </w:tcPr>
          <w:p w14:paraId="360597D6" w14:textId="77777777" w:rsidR="008F17F8" w:rsidRPr="00077EFC" w:rsidRDefault="008F17F8" w:rsidP="0029318B">
            <w:pPr>
              <w:pStyle w:val="Default"/>
              <w:ind w:left="-108"/>
              <w:jc w:val="both"/>
              <w:rPr>
                <w:rFonts w:eastAsia="Batang"/>
                <w:sz w:val="22"/>
                <w:szCs w:val="22"/>
              </w:rPr>
            </w:pPr>
          </w:p>
        </w:tc>
      </w:tr>
      <w:tr w:rsidR="008F17F8" w:rsidRPr="00077EFC" w14:paraId="77644339" w14:textId="0F9EBB32" w:rsidTr="008F17F8">
        <w:trPr>
          <w:gridAfter w:val="1"/>
          <w:wAfter w:w="567" w:type="dxa"/>
          <w:cantSplit/>
          <w:trHeight w:hRule="exact" w:val="170"/>
          <w:tblHeader/>
        </w:trPr>
        <w:tc>
          <w:tcPr>
            <w:tcW w:w="656" w:type="dxa"/>
            <w:tcBorders>
              <w:top w:val="single" w:sz="4" w:space="0" w:color="auto"/>
              <w:left w:val="nil"/>
              <w:bottom w:val="single" w:sz="4" w:space="0" w:color="auto"/>
              <w:right w:val="nil"/>
            </w:tcBorders>
            <w:vAlign w:val="center"/>
          </w:tcPr>
          <w:p w14:paraId="7B2B3869"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nil"/>
              <w:bottom w:val="nil"/>
              <w:right w:val="nil"/>
            </w:tcBorders>
            <w:vAlign w:val="center"/>
          </w:tcPr>
          <w:p w14:paraId="44200BF9"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nil"/>
              <w:bottom w:val="single" w:sz="4" w:space="0" w:color="auto"/>
              <w:right w:val="nil"/>
            </w:tcBorders>
            <w:shd w:val="clear" w:color="auto" w:fill="auto"/>
            <w:vAlign w:val="center"/>
          </w:tcPr>
          <w:p w14:paraId="1C783297" w14:textId="77777777" w:rsidR="008F17F8" w:rsidRPr="005518AF" w:rsidRDefault="008F17F8" w:rsidP="00533600">
            <w:pPr>
              <w:spacing w:after="0" w:line="240" w:lineRule="auto"/>
              <w:jc w:val="both"/>
              <w:rPr>
                <w:rFonts w:ascii="Times New Roman" w:hAnsi="Times New Roman"/>
                <w:b/>
                <w:sz w:val="22"/>
                <w:szCs w:val="22"/>
              </w:rPr>
            </w:pPr>
          </w:p>
        </w:tc>
        <w:tc>
          <w:tcPr>
            <w:tcW w:w="1487" w:type="dxa"/>
            <w:gridSpan w:val="2"/>
            <w:tcBorders>
              <w:top w:val="nil"/>
              <w:left w:val="nil"/>
              <w:bottom w:val="nil"/>
              <w:right w:val="nil"/>
            </w:tcBorders>
            <w:shd w:val="clear" w:color="auto" w:fill="auto"/>
            <w:vAlign w:val="center"/>
          </w:tcPr>
          <w:p w14:paraId="4A398A3F" w14:textId="77777777" w:rsidR="008F17F8" w:rsidRPr="00077EFC" w:rsidRDefault="008F17F8" w:rsidP="00E12D35">
            <w:pPr>
              <w:pStyle w:val="Default"/>
              <w:rPr>
                <w:rFonts w:eastAsia="Batang"/>
                <w:sz w:val="22"/>
                <w:szCs w:val="22"/>
              </w:rPr>
            </w:pPr>
          </w:p>
        </w:tc>
        <w:tc>
          <w:tcPr>
            <w:tcW w:w="5103" w:type="dxa"/>
            <w:gridSpan w:val="3"/>
            <w:tcBorders>
              <w:top w:val="nil"/>
              <w:left w:val="nil"/>
              <w:bottom w:val="nil"/>
              <w:right w:val="nil"/>
            </w:tcBorders>
            <w:shd w:val="clear" w:color="auto" w:fill="auto"/>
            <w:vAlign w:val="center"/>
          </w:tcPr>
          <w:p w14:paraId="1C795FFE" w14:textId="77777777" w:rsidR="008F17F8" w:rsidRPr="00077EFC" w:rsidRDefault="008F17F8" w:rsidP="00E12D35">
            <w:pPr>
              <w:pStyle w:val="Default"/>
              <w:jc w:val="both"/>
              <w:rPr>
                <w:rFonts w:eastAsia="Batang"/>
                <w:sz w:val="22"/>
                <w:szCs w:val="22"/>
              </w:rPr>
            </w:pPr>
          </w:p>
        </w:tc>
        <w:tc>
          <w:tcPr>
            <w:tcW w:w="5103" w:type="dxa"/>
            <w:gridSpan w:val="3"/>
            <w:tcBorders>
              <w:top w:val="nil"/>
              <w:left w:val="nil"/>
              <w:bottom w:val="nil"/>
              <w:right w:val="nil"/>
            </w:tcBorders>
          </w:tcPr>
          <w:p w14:paraId="57802775" w14:textId="77777777" w:rsidR="008F17F8" w:rsidRPr="00077EFC" w:rsidRDefault="008F17F8" w:rsidP="00E12D35">
            <w:pPr>
              <w:pStyle w:val="Default"/>
              <w:jc w:val="both"/>
              <w:rPr>
                <w:rFonts w:eastAsia="Batang"/>
                <w:sz w:val="22"/>
                <w:szCs w:val="22"/>
              </w:rPr>
            </w:pPr>
          </w:p>
        </w:tc>
      </w:tr>
      <w:tr w:rsidR="008F17F8" w:rsidRPr="00077EFC" w14:paraId="7DAB811A" w14:textId="6A76997B" w:rsidTr="008F17F8">
        <w:trPr>
          <w:gridAfter w:val="1"/>
          <w:wAfter w:w="567" w:type="dxa"/>
          <w:cantSplit/>
          <w:trHeight w:val="454"/>
          <w:tblHeader/>
        </w:trPr>
        <w:tc>
          <w:tcPr>
            <w:tcW w:w="656" w:type="dxa"/>
            <w:tcBorders>
              <w:top w:val="single" w:sz="4" w:space="0" w:color="auto"/>
              <w:right w:val="single" w:sz="4" w:space="0" w:color="auto"/>
            </w:tcBorders>
            <w:vAlign w:val="center"/>
          </w:tcPr>
          <w:p w14:paraId="5C73EB80"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single" w:sz="4" w:space="0" w:color="auto"/>
              <w:bottom w:val="nil"/>
              <w:right w:val="single" w:sz="4" w:space="0" w:color="auto"/>
            </w:tcBorders>
            <w:vAlign w:val="center"/>
          </w:tcPr>
          <w:p w14:paraId="661E68D6"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single" w:sz="4" w:space="0" w:color="auto"/>
              <w:right w:val="single" w:sz="4" w:space="0" w:color="auto"/>
            </w:tcBorders>
            <w:shd w:val="clear" w:color="auto" w:fill="auto"/>
            <w:vAlign w:val="center"/>
          </w:tcPr>
          <w:p w14:paraId="37A8C3B1" w14:textId="77777777" w:rsidR="008F17F8" w:rsidRPr="005518AF" w:rsidRDefault="008F17F8" w:rsidP="00533600">
            <w:pPr>
              <w:spacing w:after="0" w:line="240" w:lineRule="auto"/>
              <w:jc w:val="both"/>
              <w:rPr>
                <w:rFonts w:ascii="Times New Roman" w:hAnsi="Times New Roman"/>
                <w:b/>
                <w:sz w:val="22"/>
                <w:szCs w:val="22"/>
              </w:rPr>
            </w:pPr>
          </w:p>
        </w:tc>
        <w:tc>
          <w:tcPr>
            <w:tcW w:w="1487" w:type="dxa"/>
            <w:gridSpan w:val="2"/>
            <w:tcBorders>
              <w:top w:val="nil"/>
              <w:left w:val="single" w:sz="4" w:space="0" w:color="auto"/>
              <w:bottom w:val="nil"/>
              <w:right w:val="nil"/>
            </w:tcBorders>
            <w:shd w:val="clear" w:color="auto" w:fill="auto"/>
            <w:vAlign w:val="center"/>
          </w:tcPr>
          <w:p w14:paraId="606830FE" w14:textId="77777777" w:rsidR="008F17F8" w:rsidRPr="00077EFC" w:rsidRDefault="008F17F8" w:rsidP="00E12D35">
            <w:pPr>
              <w:pStyle w:val="Default"/>
              <w:rPr>
                <w:rFonts w:eastAsia="Batang"/>
                <w:sz w:val="22"/>
                <w:szCs w:val="22"/>
              </w:rPr>
            </w:pPr>
            <w:r w:rsidRPr="00077EFC">
              <w:rPr>
                <w:rFonts w:eastAsia="Batang"/>
                <w:sz w:val="22"/>
                <w:szCs w:val="22"/>
              </w:rPr>
              <w:t>Obrazac A2</w:t>
            </w:r>
          </w:p>
        </w:tc>
        <w:tc>
          <w:tcPr>
            <w:tcW w:w="5103" w:type="dxa"/>
            <w:gridSpan w:val="3"/>
            <w:tcBorders>
              <w:top w:val="nil"/>
              <w:left w:val="nil"/>
              <w:bottom w:val="nil"/>
              <w:right w:val="nil"/>
            </w:tcBorders>
            <w:shd w:val="clear" w:color="auto" w:fill="auto"/>
            <w:vAlign w:val="center"/>
          </w:tcPr>
          <w:p w14:paraId="182C7C5C" w14:textId="77777777" w:rsidR="008F17F8" w:rsidRPr="00077EFC" w:rsidRDefault="008F17F8" w:rsidP="00E12D35">
            <w:pPr>
              <w:pStyle w:val="Default"/>
              <w:ind w:hanging="108"/>
              <w:jc w:val="both"/>
              <w:rPr>
                <w:rFonts w:eastAsia="Batang"/>
                <w:sz w:val="22"/>
                <w:szCs w:val="22"/>
              </w:rPr>
            </w:pPr>
            <w:r w:rsidRPr="00077EFC">
              <w:rPr>
                <w:rFonts w:eastAsia="Batang"/>
                <w:sz w:val="22"/>
                <w:szCs w:val="22"/>
              </w:rPr>
              <w:t>Opisni obrazac projekta</w:t>
            </w:r>
          </w:p>
        </w:tc>
        <w:tc>
          <w:tcPr>
            <w:tcW w:w="5103" w:type="dxa"/>
            <w:gridSpan w:val="3"/>
            <w:tcBorders>
              <w:top w:val="nil"/>
              <w:left w:val="nil"/>
              <w:bottom w:val="nil"/>
              <w:right w:val="nil"/>
            </w:tcBorders>
          </w:tcPr>
          <w:p w14:paraId="62EAE5B0" w14:textId="77777777" w:rsidR="008F17F8" w:rsidRPr="00077EFC" w:rsidRDefault="008F17F8" w:rsidP="00E12D35">
            <w:pPr>
              <w:pStyle w:val="Default"/>
              <w:ind w:hanging="108"/>
              <w:jc w:val="both"/>
              <w:rPr>
                <w:rFonts w:eastAsia="Batang"/>
                <w:sz w:val="22"/>
                <w:szCs w:val="22"/>
              </w:rPr>
            </w:pPr>
          </w:p>
        </w:tc>
      </w:tr>
      <w:tr w:rsidR="008F17F8" w:rsidRPr="00077EFC" w14:paraId="21ACB92A" w14:textId="77777777" w:rsidTr="008F17F8">
        <w:trPr>
          <w:cantSplit/>
          <w:trHeight w:hRule="exact" w:val="170"/>
          <w:tblHeader/>
        </w:trPr>
        <w:tc>
          <w:tcPr>
            <w:tcW w:w="656" w:type="dxa"/>
            <w:tcBorders>
              <w:top w:val="single" w:sz="4" w:space="0" w:color="auto"/>
              <w:left w:val="nil"/>
              <w:bottom w:val="nil"/>
              <w:right w:val="nil"/>
            </w:tcBorders>
            <w:vAlign w:val="center"/>
          </w:tcPr>
          <w:p w14:paraId="3784BEAD"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nil"/>
              <w:bottom w:val="nil"/>
              <w:right w:val="nil"/>
            </w:tcBorders>
            <w:vAlign w:val="center"/>
          </w:tcPr>
          <w:p w14:paraId="7A93D2FA"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nil"/>
              <w:bottom w:val="nil"/>
              <w:right w:val="nil"/>
            </w:tcBorders>
            <w:shd w:val="clear" w:color="auto" w:fill="auto"/>
            <w:vAlign w:val="center"/>
          </w:tcPr>
          <w:p w14:paraId="1411C2C0" w14:textId="77777777" w:rsidR="008F17F8" w:rsidRPr="005518AF" w:rsidRDefault="008F17F8" w:rsidP="00533600">
            <w:pPr>
              <w:spacing w:after="0" w:line="240" w:lineRule="auto"/>
              <w:jc w:val="both"/>
              <w:rPr>
                <w:rFonts w:ascii="Times New Roman" w:hAnsi="Times New Roman"/>
                <w:b/>
                <w:sz w:val="22"/>
                <w:szCs w:val="22"/>
              </w:rPr>
            </w:pPr>
          </w:p>
        </w:tc>
        <w:tc>
          <w:tcPr>
            <w:tcW w:w="2054" w:type="dxa"/>
            <w:gridSpan w:val="3"/>
            <w:tcBorders>
              <w:top w:val="nil"/>
              <w:left w:val="nil"/>
              <w:bottom w:val="nil"/>
              <w:right w:val="nil"/>
            </w:tcBorders>
            <w:shd w:val="clear" w:color="auto" w:fill="auto"/>
            <w:vAlign w:val="center"/>
          </w:tcPr>
          <w:p w14:paraId="0868F208" w14:textId="77777777" w:rsidR="008F17F8" w:rsidRPr="00077EFC" w:rsidRDefault="008F17F8" w:rsidP="00E12D35">
            <w:pPr>
              <w:pStyle w:val="Default"/>
              <w:rPr>
                <w:rFonts w:eastAsia="Batang"/>
                <w:sz w:val="22"/>
                <w:szCs w:val="22"/>
              </w:rPr>
            </w:pPr>
          </w:p>
        </w:tc>
        <w:tc>
          <w:tcPr>
            <w:tcW w:w="5103" w:type="dxa"/>
            <w:gridSpan w:val="3"/>
            <w:tcBorders>
              <w:top w:val="nil"/>
              <w:left w:val="nil"/>
              <w:bottom w:val="nil"/>
              <w:right w:val="nil"/>
            </w:tcBorders>
          </w:tcPr>
          <w:p w14:paraId="3EBD7F2B" w14:textId="77777777" w:rsidR="008F17F8" w:rsidRPr="00077EFC" w:rsidRDefault="008F17F8" w:rsidP="00E12D35">
            <w:pPr>
              <w:pStyle w:val="Default"/>
              <w:jc w:val="both"/>
              <w:rPr>
                <w:rFonts w:eastAsia="Batang"/>
                <w:sz w:val="22"/>
                <w:szCs w:val="22"/>
              </w:rPr>
            </w:pPr>
          </w:p>
        </w:tc>
        <w:tc>
          <w:tcPr>
            <w:tcW w:w="5103" w:type="dxa"/>
            <w:gridSpan w:val="3"/>
            <w:tcBorders>
              <w:top w:val="nil"/>
              <w:left w:val="nil"/>
              <w:bottom w:val="nil"/>
              <w:right w:val="nil"/>
            </w:tcBorders>
            <w:shd w:val="clear" w:color="auto" w:fill="auto"/>
            <w:vAlign w:val="center"/>
          </w:tcPr>
          <w:p w14:paraId="3D19CBD0" w14:textId="687A8141" w:rsidR="008F17F8" w:rsidRPr="00077EFC" w:rsidRDefault="008F17F8" w:rsidP="00E12D35">
            <w:pPr>
              <w:pStyle w:val="Default"/>
              <w:jc w:val="both"/>
              <w:rPr>
                <w:rFonts w:eastAsia="Batang"/>
                <w:sz w:val="22"/>
                <w:szCs w:val="22"/>
              </w:rPr>
            </w:pPr>
          </w:p>
        </w:tc>
      </w:tr>
      <w:tr w:rsidR="008F17F8" w:rsidRPr="00077EFC" w14:paraId="57EC9F56" w14:textId="06C46553" w:rsidTr="008F17F8">
        <w:trPr>
          <w:gridAfter w:val="2"/>
          <w:wAfter w:w="709" w:type="dxa"/>
          <w:cantSplit/>
          <w:trHeight w:val="454"/>
          <w:tblHeader/>
        </w:trPr>
        <w:tc>
          <w:tcPr>
            <w:tcW w:w="656" w:type="dxa"/>
            <w:tcBorders>
              <w:bottom w:val="single" w:sz="4" w:space="0" w:color="auto"/>
              <w:right w:val="single" w:sz="4" w:space="0" w:color="auto"/>
            </w:tcBorders>
            <w:vAlign w:val="center"/>
          </w:tcPr>
          <w:p w14:paraId="7A48487C"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single" w:sz="4" w:space="0" w:color="auto"/>
              <w:bottom w:val="nil"/>
              <w:right w:val="single" w:sz="4" w:space="0" w:color="auto"/>
            </w:tcBorders>
            <w:vAlign w:val="center"/>
          </w:tcPr>
          <w:p w14:paraId="4211C125"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left w:val="single" w:sz="4" w:space="0" w:color="auto"/>
              <w:bottom w:val="single" w:sz="4" w:space="0" w:color="auto"/>
              <w:right w:val="single" w:sz="4" w:space="0" w:color="auto"/>
            </w:tcBorders>
            <w:shd w:val="clear" w:color="auto" w:fill="auto"/>
            <w:vAlign w:val="center"/>
          </w:tcPr>
          <w:p w14:paraId="3E2B8B46" w14:textId="77777777" w:rsidR="008F17F8" w:rsidRPr="005518AF" w:rsidRDefault="008F17F8" w:rsidP="00533600">
            <w:pPr>
              <w:spacing w:after="0" w:line="240" w:lineRule="auto"/>
              <w:jc w:val="both"/>
              <w:rPr>
                <w:rFonts w:ascii="Times New Roman" w:hAnsi="Times New Roman"/>
                <w:b/>
                <w:sz w:val="22"/>
                <w:szCs w:val="22"/>
              </w:rPr>
            </w:pPr>
          </w:p>
        </w:tc>
        <w:tc>
          <w:tcPr>
            <w:tcW w:w="1345" w:type="dxa"/>
            <w:tcBorders>
              <w:top w:val="nil"/>
              <w:left w:val="single" w:sz="4" w:space="0" w:color="auto"/>
              <w:bottom w:val="nil"/>
              <w:right w:val="nil"/>
            </w:tcBorders>
            <w:shd w:val="clear" w:color="auto" w:fill="auto"/>
            <w:vAlign w:val="center"/>
          </w:tcPr>
          <w:p w14:paraId="278AC650" w14:textId="77777777" w:rsidR="008F17F8" w:rsidRPr="00077EFC" w:rsidRDefault="008F17F8" w:rsidP="00E12D35">
            <w:pPr>
              <w:pStyle w:val="Default"/>
              <w:rPr>
                <w:rFonts w:eastAsia="Batang"/>
                <w:sz w:val="22"/>
                <w:szCs w:val="22"/>
              </w:rPr>
            </w:pPr>
            <w:r w:rsidRPr="00077EFC">
              <w:rPr>
                <w:rFonts w:eastAsia="Batang"/>
                <w:sz w:val="22"/>
                <w:szCs w:val="22"/>
              </w:rPr>
              <w:t>Obrazac A3</w:t>
            </w:r>
          </w:p>
        </w:tc>
        <w:tc>
          <w:tcPr>
            <w:tcW w:w="5103" w:type="dxa"/>
            <w:gridSpan w:val="3"/>
            <w:tcBorders>
              <w:top w:val="nil"/>
              <w:left w:val="nil"/>
              <w:bottom w:val="nil"/>
              <w:right w:val="nil"/>
            </w:tcBorders>
            <w:shd w:val="clear" w:color="auto" w:fill="auto"/>
            <w:vAlign w:val="center"/>
          </w:tcPr>
          <w:p w14:paraId="11E6A24A" w14:textId="77777777" w:rsidR="008F17F8" w:rsidRPr="00077EFC" w:rsidRDefault="008F17F8" w:rsidP="00E12D35">
            <w:pPr>
              <w:pStyle w:val="Default"/>
              <w:jc w:val="both"/>
              <w:rPr>
                <w:rFonts w:eastAsia="Batang"/>
                <w:sz w:val="22"/>
                <w:szCs w:val="22"/>
              </w:rPr>
            </w:pPr>
            <w:r w:rsidRPr="00077EFC">
              <w:rPr>
                <w:rFonts w:eastAsia="Batang"/>
                <w:sz w:val="22"/>
                <w:szCs w:val="22"/>
              </w:rPr>
              <w:t>Obrazac proračuna projekta</w:t>
            </w:r>
          </w:p>
        </w:tc>
        <w:tc>
          <w:tcPr>
            <w:tcW w:w="5103" w:type="dxa"/>
            <w:gridSpan w:val="3"/>
            <w:tcBorders>
              <w:top w:val="nil"/>
              <w:left w:val="nil"/>
              <w:bottom w:val="nil"/>
              <w:right w:val="nil"/>
            </w:tcBorders>
          </w:tcPr>
          <w:p w14:paraId="376FC651" w14:textId="77777777" w:rsidR="008F17F8" w:rsidRPr="00077EFC" w:rsidRDefault="008F17F8" w:rsidP="00E12D35">
            <w:pPr>
              <w:pStyle w:val="Default"/>
              <w:jc w:val="both"/>
              <w:rPr>
                <w:rFonts w:eastAsia="Batang"/>
                <w:sz w:val="22"/>
                <w:szCs w:val="22"/>
              </w:rPr>
            </w:pPr>
          </w:p>
        </w:tc>
      </w:tr>
      <w:tr w:rsidR="008F17F8" w:rsidRPr="00077EFC" w14:paraId="04D78AE3" w14:textId="5617EEDC" w:rsidTr="008F17F8">
        <w:trPr>
          <w:gridAfter w:val="2"/>
          <w:wAfter w:w="709" w:type="dxa"/>
          <w:cantSplit/>
          <w:trHeight w:hRule="exact" w:val="170"/>
          <w:tblHeader/>
        </w:trPr>
        <w:tc>
          <w:tcPr>
            <w:tcW w:w="656" w:type="dxa"/>
            <w:tcBorders>
              <w:top w:val="single" w:sz="4" w:space="0" w:color="auto"/>
              <w:left w:val="nil"/>
              <w:bottom w:val="single" w:sz="4" w:space="0" w:color="auto"/>
              <w:right w:val="nil"/>
            </w:tcBorders>
            <w:vAlign w:val="center"/>
          </w:tcPr>
          <w:p w14:paraId="2BA997C3"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nil"/>
              <w:bottom w:val="nil"/>
              <w:right w:val="nil"/>
            </w:tcBorders>
            <w:vAlign w:val="center"/>
          </w:tcPr>
          <w:p w14:paraId="242FCE70"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nil"/>
              <w:bottom w:val="single" w:sz="4" w:space="0" w:color="auto"/>
              <w:right w:val="nil"/>
            </w:tcBorders>
            <w:shd w:val="clear" w:color="auto" w:fill="auto"/>
            <w:vAlign w:val="center"/>
          </w:tcPr>
          <w:p w14:paraId="590F53CF" w14:textId="77777777" w:rsidR="008F17F8" w:rsidRPr="005518AF" w:rsidRDefault="008F17F8" w:rsidP="00533600">
            <w:pPr>
              <w:spacing w:after="0" w:line="240" w:lineRule="auto"/>
              <w:jc w:val="both"/>
              <w:rPr>
                <w:rFonts w:ascii="Times New Roman" w:hAnsi="Times New Roman"/>
                <w:b/>
                <w:sz w:val="22"/>
                <w:szCs w:val="22"/>
              </w:rPr>
            </w:pPr>
          </w:p>
        </w:tc>
        <w:tc>
          <w:tcPr>
            <w:tcW w:w="1345" w:type="dxa"/>
            <w:tcBorders>
              <w:top w:val="nil"/>
              <w:left w:val="nil"/>
              <w:bottom w:val="nil"/>
              <w:right w:val="nil"/>
            </w:tcBorders>
            <w:shd w:val="clear" w:color="auto" w:fill="auto"/>
            <w:vAlign w:val="center"/>
          </w:tcPr>
          <w:p w14:paraId="3C0F2416" w14:textId="77777777" w:rsidR="008F17F8" w:rsidRPr="00077EFC" w:rsidRDefault="008F17F8" w:rsidP="00E12D35">
            <w:pPr>
              <w:pStyle w:val="Default"/>
              <w:rPr>
                <w:rFonts w:eastAsia="Batang"/>
                <w:sz w:val="22"/>
                <w:szCs w:val="22"/>
              </w:rPr>
            </w:pPr>
          </w:p>
        </w:tc>
        <w:tc>
          <w:tcPr>
            <w:tcW w:w="5103" w:type="dxa"/>
            <w:gridSpan w:val="3"/>
            <w:tcBorders>
              <w:top w:val="nil"/>
              <w:left w:val="nil"/>
              <w:bottom w:val="nil"/>
              <w:right w:val="nil"/>
            </w:tcBorders>
            <w:shd w:val="clear" w:color="auto" w:fill="auto"/>
            <w:vAlign w:val="center"/>
          </w:tcPr>
          <w:p w14:paraId="2BE82B72" w14:textId="77777777" w:rsidR="008F17F8" w:rsidRPr="00077EFC" w:rsidRDefault="008F17F8" w:rsidP="00E12D35">
            <w:pPr>
              <w:pStyle w:val="Default"/>
              <w:jc w:val="both"/>
              <w:rPr>
                <w:rFonts w:eastAsia="Batang"/>
                <w:sz w:val="22"/>
                <w:szCs w:val="22"/>
              </w:rPr>
            </w:pPr>
          </w:p>
        </w:tc>
        <w:tc>
          <w:tcPr>
            <w:tcW w:w="5103" w:type="dxa"/>
            <w:gridSpan w:val="3"/>
            <w:tcBorders>
              <w:top w:val="nil"/>
              <w:left w:val="nil"/>
              <w:bottom w:val="nil"/>
              <w:right w:val="nil"/>
            </w:tcBorders>
          </w:tcPr>
          <w:p w14:paraId="6F335B2A" w14:textId="77777777" w:rsidR="008F17F8" w:rsidRPr="00077EFC" w:rsidRDefault="008F17F8" w:rsidP="00E12D35">
            <w:pPr>
              <w:pStyle w:val="Default"/>
              <w:jc w:val="both"/>
              <w:rPr>
                <w:rFonts w:eastAsia="Batang"/>
                <w:sz w:val="22"/>
                <w:szCs w:val="22"/>
              </w:rPr>
            </w:pPr>
          </w:p>
        </w:tc>
      </w:tr>
      <w:tr w:rsidR="008F17F8" w:rsidRPr="00077EFC" w14:paraId="5993F5A4" w14:textId="203D5405" w:rsidTr="008F17F8">
        <w:trPr>
          <w:gridAfter w:val="2"/>
          <w:wAfter w:w="709" w:type="dxa"/>
          <w:cantSplit/>
          <w:trHeight w:val="454"/>
          <w:tblHeader/>
        </w:trPr>
        <w:tc>
          <w:tcPr>
            <w:tcW w:w="656" w:type="dxa"/>
            <w:tcBorders>
              <w:top w:val="single" w:sz="4" w:space="0" w:color="auto"/>
              <w:bottom w:val="single" w:sz="4" w:space="0" w:color="auto"/>
              <w:right w:val="single" w:sz="4" w:space="0" w:color="auto"/>
            </w:tcBorders>
            <w:vAlign w:val="center"/>
          </w:tcPr>
          <w:p w14:paraId="5BF7CB1A"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single" w:sz="4" w:space="0" w:color="auto"/>
              <w:bottom w:val="nil"/>
              <w:right w:val="single" w:sz="4" w:space="0" w:color="auto"/>
            </w:tcBorders>
            <w:vAlign w:val="center"/>
          </w:tcPr>
          <w:p w14:paraId="4C379DD4"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CAEB1C0" w14:textId="77777777" w:rsidR="008F17F8" w:rsidRPr="005518AF" w:rsidRDefault="008F17F8" w:rsidP="00533600">
            <w:pPr>
              <w:spacing w:after="0" w:line="240" w:lineRule="auto"/>
              <w:jc w:val="both"/>
              <w:rPr>
                <w:rFonts w:ascii="Times New Roman" w:hAnsi="Times New Roman"/>
                <w:b/>
                <w:sz w:val="22"/>
                <w:szCs w:val="22"/>
              </w:rPr>
            </w:pPr>
          </w:p>
        </w:tc>
        <w:tc>
          <w:tcPr>
            <w:tcW w:w="1345" w:type="dxa"/>
            <w:tcBorders>
              <w:top w:val="nil"/>
              <w:left w:val="single" w:sz="4" w:space="0" w:color="auto"/>
              <w:bottom w:val="nil"/>
              <w:right w:val="nil"/>
            </w:tcBorders>
            <w:shd w:val="clear" w:color="auto" w:fill="auto"/>
            <w:vAlign w:val="center"/>
          </w:tcPr>
          <w:p w14:paraId="24E5BD29" w14:textId="77777777" w:rsidR="008F17F8" w:rsidRPr="00077EFC" w:rsidRDefault="008F17F8" w:rsidP="00E12D35">
            <w:pPr>
              <w:pStyle w:val="Default"/>
              <w:rPr>
                <w:rFonts w:eastAsia="Batang"/>
                <w:sz w:val="22"/>
                <w:szCs w:val="22"/>
              </w:rPr>
            </w:pPr>
            <w:r w:rsidRPr="00077EFC">
              <w:rPr>
                <w:rFonts w:eastAsia="Batang"/>
                <w:sz w:val="22"/>
                <w:szCs w:val="22"/>
              </w:rPr>
              <w:t>Obrazac A4</w:t>
            </w:r>
          </w:p>
        </w:tc>
        <w:tc>
          <w:tcPr>
            <w:tcW w:w="5103" w:type="dxa"/>
            <w:gridSpan w:val="3"/>
            <w:tcBorders>
              <w:top w:val="nil"/>
              <w:left w:val="nil"/>
              <w:bottom w:val="nil"/>
              <w:right w:val="nil"/>
            </w:tcBorders>
            <w:shd w:val="clear" w:color="auto" w:fill="auto"/>
            <w:vAlign w:val="center"/>
          </w:tcPr>
          <w:p w14:paraId="1C96A065" w14:textId="77777777" w:rsidR="008F17F8" w:rsidRPr="00077EFC" w:rsidRDefault="008F17F8" w:rsidP="00E12D35">
            <w:pPr>
              <w:pStyle w:val="Default"/>
              <w:jc w:val="both"/>
              <w:rPr>
                <w:rFonts w:eastAsia="Batang"/>
                <w:sz w:val="22"/>
                <w:szCs w:val="22"/>
              </w:rPr>
            </w:pPr>
            <w:r w:rsidRPr="00077EFC">
              <w:rPr>
                <w:rFonts w:eastAsia="Batang"/>
                <w:sz w:val="22"/>
                <w:szCs w:val="22"/>
              </w:rPr>
              <w:t>Izjava o partnerstvu (ukoliko je primjenjivo – priložiti onoliko obrazaca koliko ima partnera na projektu)</w:t>
            </w:r>
          </w:p>
        </w:tc>
        <w:tc>
          <w:tcPr>
            <w:tcW w:w="5103" w:type="dxa"/>
            <w:gridSpan w:val="3"/>
            <w:tcBorders>
              <w:top w:val="nil"/>
              <w:left w:val="nil"/>
              <w:bottom w:val="nil"/>
              <w:right w:val="nil"/>
            </w:tcBorders>
          </w:tcPr>
          <w:p w14:paraId="6BCCFDBC" w14:textId="77777777" w:rsidR="008F17F8" w:rsidRPr="00077EFC" w:rsidRDefault="008F17F8" w:rsidP="00E12D35">
            <w:pPr>
              <w:pStyle w:val="Default"/>
              <w:jc w:val="both"/>
              <w:rPr>
                <w:rFonts w:eastAsia="Batang"/>
                <w:sz w:val="22"/>
                <w:szCs w:val="22"/>
              </w:rPr>
            </w:pPr>
          </w:p>
        </w:tc>
      </w:tr>
      <w:tr w:rsidR="008F17F8" w:rsidRPr="00077EFC" w14:paraId="7B2F10CB" w14:textId="322EFECC" w:rsidTr="008F17F8">
        <w:trPr>
          <w:gridAfter w:val="2"/>
          <w:wAfter w:w="709" w:type="dxa"/>
          <w:cantSplit/>
          <w:trHeight w:val="60"/>
          <w:tblHeader/>
        </w:trPr>
        <w:tc>
          <w:tcPr>
            <w:tcW w:w="656" w:type="dxa"/>
            <w:tcBorders>
              <w:top w:val="single" w:sz="4" w:space="0" w:color="auto"/>
              <w:left w:val="nil"/>
              <w:bottom w:val="single" w:sz="4" w:space="0" w:color="auto"/>
              <w:right w:val="nil"/>
            </w:tcBorders>
            <w:vAlign w:val="center"/>
          </w:tcPr>
          <w:p w14:paraId="695B0D07"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nil"/>
              <w:bottom w:val="nil"/>
              <w:right w:val="nil"/>
            </w:tcBorders>
            <w:vAlign w:val="center"/>
          </w:tcPr>
          <w:p w14:paraId="650FA47A"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nil"/>
              <w:bottom w:val="single" w:sz="4" w:space="0" w:color="auto"/>
              <w:right w:val="nil"/>
            </w:tcBorders>
            <w:shd w:val="clear" w:color="auto" w:fill="auto"/>
            <w:vAlign w:val="center"/>
          </w:tcPr>
          <w:p w14:paraId="2425BB7B" w14:textId="77777777" w:rsidR="008F17F8" w:rsidRPr="005518AF" w:rsidRDefault="008F17F8" w:rsidP="00533600">
            <w:pPr>
              <w:spacing w:after="0" w:line="240" w:lineRule="auto"/>
              <w:jc w:val="both"/>
              <w:rPr>
                <w:rFonts w:ascii="Times New Roman" w:hAnsi="Times New Roman"/>
                <w:b/>
                <w:sz w:val="22"/>
                <w:szCs w:val="22"/>
              </w:rPr>
            </w:pPr>
          </w:p>
        </w:tc>
        <w:tc>
          <w:tcPr>
            <w:tcW w:w="1345" w:type="dxa"/>
            <w:tcBorders>
              <w:top w:val="nil"/>
              <w:left w:val="nil"/>
              <w:bottom w:val="nil"/>
              <w:right w:val="nil"/>
            </w:tcBorders>
            <w:shd w:val="clear" w:color="auto" w:fill="auto"/>
            <w:vAlign w:val="center"/>
          </w:tcPr>
          <w:p w14:paraId="56962B62" w14:textId="77777777" w:rsidR="008F17F8" w:rsidRPr="00077EFC" w:rsidRDefault="008F17F8" w:rsidP="00E12D35">
            <w:pPr>
              <w:pStyle w:val="Default"/>
              <w:rPr>
                <w:rFonts w:eastAsia="Batang"/>
                <w:sz w:val="22"/>
                <w:szCs w:val="22"/>
              </w:rPr>
            </w:pPr>
          </w:p>
        </w:tc>
        <w:tc>
          <w:tcPr>
            <w:tcW w:w="5103" w:type="dxa"/>
            <w:gridSpan w:val="3"/>
            <w:tcBorders>
              <w:top w:val="nil"/>
              <w:left w:val="nil"/>
              <w:bottom w:val="nil"/>
              <w:right w:val="nil"/>
            </w:tcBorders>
            <w:shd w:val="clear" w:color="auto" w:fill="auto"/>
            <w:vAlign w:val="center"/>
          </w:tcPr>
          <w:p w14:paraId="5A0B364D" w14:textId="77777777" w:rsidR="008F17F8" w:rsidRPr="00077EFC" w:rsidRDefault="008F17F8" w:rsidP="00E12D35">
            <w:pPr>
              <w:pStyle w:val="Default"/>
              <w:jc w:val="both"/>
              <w:rPr>
                <w:rFonts w:eastAsia="Batang"/>
                <w:sz w:val="22"/>
                <w:szCs w:val="22"/>
              </w:rPr>
            </w:pPr>
          </w:p>
        </w:tc>
        <w:tc>
          <w:tcPr>
            <w:tcW w:w="5103" w:type="dxa"/>
            <w:gridSpan w:val="3"/>
            <w:tcBorders>
              <w:top w:val="nil"/>
              <w:left w:val="nil"/>
              <w:bottom w:val="nil"/>
              <w:right w:val="nil"/>
            </w:tcBorders>
          </w:tcPr>
          <w:p w14:paraId="4FF1A85B" w14:textId="77777777" w:rsidR="008F17F8" w:rsidRPr="00077EFC" w:rsidRDefault="008F17F8" w:rsidP="00E12D35">
            <w:pPr>
              <w:pStyle w:val="Default"/>
              <w:jc w:val="both"/>
              <w:rPr>
                <w:rFonts w:eastAsia="Batang"/>
                <w:sz w:val="22"/>
                <w:szCs w:val="22"/>
              </w:rPr>
            </w:pPr>
          </w:p>
        </w:tc>
      </w:tr>
      <w:tr w:rsidR="008F17F8" w:rsidRPr="005D412B" w14:paraId="10ABF016" w14:textId="04D49982" w:rsidTr="009D543B">
        <w:trPr>
          <w:gridAfter w:val="2"/>
          <w:wAfter w:w="709" w:type="dxa"/>
          <w:cantSplit/>
          <w:trHeight w:val="454"/>
          <w:tblHeader/>
        </w:trPr>
        <w:tc>
          <w:tcPr>
            <w:tcW w:w="656" w:type="dxa"/>
            <w:tcBorders>
              <w:top w:val="single" w:sz="4" w:space="0" w:color="auto"/>
              <w:bottom w:val="single" w:sz="4" w:space="0" w:color="auto"/>
              <w:right w:val="single" w:sz="4" w:space="0" w:color="auto"/>
            </w:tcBorders>
            <w:vAlign w:val="center"/>
          </w:tcPr>
          <w:p w14:paraId="001EEBFB" w14:textId="77777777" w:rsidR="008F17F8" w:rsidRPr="005518AF" w:rsidRDefault="008F17F8" w:rsidP="00BE0E9F">
            <w:pPr>
              <w:spacing w:after="0" w:line="240" w:lineRule="auto"/>
              <w:jc w:val="both"/>
              <w:rPr>
                <w:rFonts w:ascii="Times New Roman" w:hAnsi="Times New Roman"/>
                <w:b/>
                <w:sz w:val="22"/>
                <w:szCs w:val="22"/>
              </w:rPr>
            </w:pPr>
          </w:p>
        </w:tc>
        <w:tc>
          <w:tcPr>
            <w:tcW w:w="1358" w:type="dxa"/>
            <w:tcBorders>
              <w:top w:val="nil"/>
              <w:left w:val="single" w:sz="4" w:space="0" w:color="auto"/>
              <w:bottom w:val="nil"/>
              <w:right w:val="single" w:sz="4" w:space="0" w:color="auto"/>
            </w:tcBorders>
            <w:vAlign w:val="center"/>
          </w:tcPr>
          <w:p w14:paraId="3D4F9FB3" w14:textId="77777777" w:rsidR="008F17F8" w:rsidRPr="005518AF"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19E5175" w14:textId="77777777" w:rsidR="008F17F8" w:rsidRDefault="008F17F8" w:rsidP="00533600">
            <w:pPr>
              <w:spacing w:after="0" w:line="240" w:lineRule="auto"/>
              <w:jc w:val="both"/>
              <w:rPr>
                <w:rFonts w:ascii="Times New Roman" w:hAnsi="Times New Roman"/>
                <w:b/>
                <w:sz w:val="22"/>
                <w:szCs w:val="22"/>
              </w:rPr>
            </w:pPr>
          </w:p>
          <w:p w14:paraId="32AE739E" w14:textId="0134CCB8" w:rsidR="009D543B" w:rsidRPr="005518AF" w:rsidRDefault="009D543B" w:rsidP="00533600">
            <w:pPr>
              <w:spacing w:after="0" w:line="240" w:lineRule="auto"/>
              <w:jc w:val="both"/>
              <w:rPr>
                <w:rFonts w:ascii="Times New Roman" w:hAnsi="Times New Roman"/>
                <w:b/>
                <w:sz w:val="22"/>
                <w:szCs w:val="22"/>
              </w:rPr>
            </w:pPr>
          </w:p>
        </w:tc>
        <w:tc>
          <w:tcPr>
            <w:tcW w:w="1345" w:type="dxa"/>
            <w:tcBorders>
              <w:top w:val="nil"/>
              <w:left w:val="single" w:sz="4" w:space="0" w:color="auto"/>
              <w:bottom w:val="nil"/>
              <w:right w:val="nil"/>
            </w:tcBorders>
            <w:shd w:val="clear" w:color="auto" w:fill="auto"/>
            <w:vAlign w:val="center"/>
          </w:tcPr>
          <w:p w14:paraId="6996313D" w14:textId="22296ED3" w:rsidR="008F17F8" w:rsidRPr="005D412B" w:rsidRDefault="008F17F8" w:rsidP="00E12D35">
            <w:pPr>
              <w:pStyle w:val="Default"/>
              <w:rPr>
                <w:rFonts w:eastAsia="Batang"/>
                <w:sz w:val="22"/>
                <w:szCs w:val="22"/>
              </w:rPr>
            </w:pPr>
            <w:r w:rsidRPr="005D412B">
              <w:rPr>
                <w:rFonts w:eastAsia="Batang"/>
                <w:sz w:val="22"/>
                <w:szCs w:val="22"/>
              </w:rPr>
              <w:t>Obrazac A5</w:t>
            </w:r>
            <w:r w:rsidR="006E7D89" w:rsidRPr="005D412B">
              <w:rPr>
                <w:rFonts w:eastAsia="Batang"/>
                <w:sz w:val="22"/>
                <w:szCs w:val="22"/>
              </w:rPr>
              <w:t>a i A5b</w:t>
            </w:r>
          </w:p>
        </w:tc>
        <w:tc>
          <w:tcPr>
            <w:tcW w:w="5103" w:type="dxa"/>
            <w:gridSpan w:val="3"/>
            <w:tcBorders>
              <w:top w:val="nil"/>
              <w:left w:val="nil"/>
              <w:bottom w:val="nil"/>
              <w:right w:val="nil"/>
            </w:tcBorders>
            <w:shd w:val="clear" w:color="auto" w:fill="auto"/>
            <w:vAlign w:val="center"/>
          </w:tcPr>
          <w:p w14:paraId="41EBDDE2" w14:textId="74DD1935" w:rsidR="008F17F8" w:rsidRPr="005D412B" w:rsidRDefault="00993C9F" w:rsidP="00E12D35">
            <w:pPr>
              <w:pStyle w:val="Default"/>
              <w:jc w:val="both"/>
              <w:rPr>
                <w:rFonts w:eastAsia="Batang"/>
                <w:sz w:val="22"/>
                <w:szCs w:val="22"/>
              </w:rPr>
            </w:pPr>
            <w:r w:rsidRPr="005D412B">
              <w:rPr>
                <w:rFonts w:eastAsia="Batang"/>
                <w:sz w:val="22"/>
                <w:szCs w:val="22"/>
              </w:rPr>
              <w:t>I</w:t>
            </w:r>
            <w:r w:rsidR="008F17F8" w:rsidRPr="005D412B">
              <w:rPr>
                <w:rFonts w:eastAsia="Batang"/>
                <w:sz w:val="22"/>
                <w:szCs w:val="22"/>
              </w:rPr>
              <w:t>zjav</w:t>
            </w:r>
            <w:r w:rsidRPr="005D412B">
              <w:rPr>
                <w:rFonts w:eastAsia="Batang"/>
                <w:sz w:val="22"/>
                <w:szCs w:val="22"/>
              </w:rPr>
              <w:t>a</w:t>
            </w:r>
            <w:r w:rsidR="008F17F8" w:rsidRPr="005D412B">
              <w:rPr>
                <w:rFonts w:eastAsia="Batang"/>
                <w:sz w:val="22"/>
                <w:szCs w:val="22"/>
              </w:rPr>
              <w:t xml:space="preserve"> o nepostojanju dvostrukog financiranja</w:t>
            </w:r>
            <w:r w:rsidR="006E7D89" w:rsidRPr="005D412B">
              <w:rPr>
                <w:rFonts w:eastAsia="Batang"/>
                <w:sz w:val="22"/>
                <w:szCs w:val="22"/>
              </w:rPr>
              <w:t xml:space="preserve"> i Izjava o nefinanciranju projekta iz ITP za otoke</w:t>
            </w:r>
          </w:p>
        </w:tc>
        <w:tc>
          <w:tcPr>
            <w:tcW w:w="5103" w:type="dxa"/>
            <w:gridSpan w:val="3"/>
            <w:tcBorders>
              <w:top w:val="nil"/>
              <w:left w:val="nil"/>
              <w:bottom w:val="nil"/>
              <w:right w:val="nil"/>
            </w:tcBorders>
          </w:tcPr>
          <w:p w14:paraId="6B11B9A9" w14:textId="77777777" w:rsidR="008F17F8" w:rsidRPr="005D412B" w:rsidRDefault="008F17F8" w:rsidP="00E12D35">
            <w:pPr>
              <w:pStyle w:val="Default"/>
              <w:jc w:val="both"/>
              <w:rPr>
                <w:rFonts w:eastAsia="Batang"/>
                <w:sz w:val="22"/>
                <w:szCs w:val="22"/>
              </w:rPr>
            </w:pPr>
          </w:p>
        </w:tc>
      </w:tr>
      <w:tr w:rsidR="008F17F8" w:rsidRPr="005D412B" w14:paraId="6E0ECCFA" w14:textId="220C7365" w:rsidTr="009D543B">
        <w:trPr>
          <w:gridAfter w:val="2"/>
          <w:wAfter w:w="709" w:type="dxa"/>
          <w:cantSplit/>
          <w:trHeight w:hRule="exact" w:val="170"/>
          <w:tblHeader/>
        </w:trPr>
        <w:tc>
          <w:tcPr>
            <w:tcW w:w="656" w:type="dxa"/>
            <w:tcBorders>
              <w:top w:val="single" w:sz="4" w:space="0" w:color="auto"/>
              <w:left w:val="nil"/>
              <w:bottom w:val="single" w:sz="4" w:space="0" w:color="auto"/>
              <w:right w:val="nil"/>
            </w:tcBorders>
            <w:vAlign w:val="center"/>
          </w:tcPr>
          <w:p w14:paraId="1C438233" w14:textId="77777777" w:rsidR="008F17F8" w:rsidRPr="005D412B" w:rsidRDefault="008F17F8" w:rsidP="00BE0E9F">
            <w:pPr>
              <w:spacing w:after="0" w:line="240" w:lineRule="auto"/>
              <w:jc w:val="both"/>
              <w:rPr>
                <w:rFonts w:ascii="Times New Roman" w:hAnsi="Times New Roman"/>
                <w:b/>
                <w:sz w:val="22"/>
                <w:szCs w:val="22"/>
              </w:rPr>
            </w:pPr>
          </w:p>
        </w:tc>
        <w:tc>
          <w:tcPr>
            <w:tcW w:w="1358" w:type="dxa"/>
            <w:vMerge w:val="restart"/>
            <w:tcBorders>
              <w:top w:val="nil"/>
              <w:left w:val="nil"/>
              <w:right w:val="nil"/>
            </w:tcBorders>
            <w:vAlign w:val="center"/>
          </w:tcPr>
          <w:p w14:paraId="64E6AE66" w14:textId="77777777" w:rsidR="008F17F8" w:rsidRPr="005D412B"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nil"/>
              <w:bottom w:val="single" w:sz="4" w:space="0" w:color="auto"/>
              <w:right w:val="nil"/>
            </w:tcBorders>
            <w:shd w:val="clear" w:color="auto" w:fill="auto"/>
            <w:vAlign w:val="center"/>
          </w:tcPr>
          <w:p w14:paraId="00BD7106" w14:textId="77777777" w:rsidR="008F17F8" w:rsidRPr="005D412B" w:rsidRDefault="008F17F8" w:rsidP="00BE0E9F">
            <w:pPr>
              <w:spacing w:after="0" w:line="240" w:lineRule="auto"/>
              <w:jc w:val="both"/>
              <w:rPr>
                <w:rFonts w:ascii="Times New Roman" w:hAnsi="Times New Roman"/>
                <w:b/>
                <w:sz w:val="22"/>
                <w:szCs w:val="22"/>
              </w:rPr>
            </w:pPr>
          </w:p>
        </w:tc>
        <w:tc>
          <w:tcPr>
            <w:tcW w:w="1345" w:type="dxa"/>
            <w:tcBorders>
              <w:top w:val="nil"/>
              <w:left w:val="nil"/>
              <w:bottom w:val="nil"/>
              <w:right w:val="nil"/>
            </w:tcBorders>
            <w:shd w:val="clear" w:color="auto" w:fill="auto"/>
            <w:vAlign w:val="center"/>
          </w:tcPr>
          <w:p w14:paraId="7EA5B138" w14:textId="77777777" w:rsidR="008F17F8" w:rsidRPr="005D412B" w:rsidRDefault="008F17F8" w:rsidP="00E12D35">
            <w:pPr>
              <w:spacing w:after="0" w:line="240" w:lineRule="auto"/>
              <w:rPr>
                <w:rFonts w:ascii="Times New Roman" w:hAnsi="Times New Roman"/>
                <w:b/>
                <w:color w:val="FFFFFF" w:themeColor="background1"/>
                <w:sz w:val="22"/>
                <w:szCs w:val="22"/>
              </w:rPr>
            </w:pPr>
          </w:p>
        </w:tc>
        <w:tc>
          <w:tcPr>
            <w:tcW w:w="5103" w:type="dxa"/>
            <w:gridSpan w:val="3"/>
            <w:tcBorders>
              <w:top w:val="nil"/>
              <w:left w:val="nil"/>
              <w:bottom w:val="nil"/>
              <w:right w:val="nil"/>
            </w:tcBorders>
            <w:shd w:val="clear" w:color="auto" w:fill="auto"/>
            <w:vAlign w:val="center"/>
          </w:tcPr>
          <w:p w14:paraId="358C9A78" w14:textId="77777777" w:rsidR="008F17F8" w:rsidRPr="005D412B" w:rsidRDefault="008F17F8" w:rsidP="006E13C1">
            <w:pPr>
              <w:spacing w:after="0" w:line="240" w:lineRule="auto"/>
              <w:jc w:val="both"/>
              <w:rPr>
                <w:rFonts w:ascii="Times New Roman" w:hAnsi="Times New Roman"/>
                <w:b/>
                <w:color w:val="FFFFFF" w:themeColor="background1"/>
                <w:sz w:val="22"/>
                <w:szCs w:val="22"/>
              </w:rPr>
            </w:pPr>
          </w:p>
        </w:tc>
        <w:tc>
          <w:tcPr>
            <w:tcW w:w="5103" w:type="dxa"/>
            <w:gridSpan w:val="3"/>
            <w:tcBorders>
              <w:top w:val="nil"/>
              <w:left w:val="nil"/>
              <w:bottom w:val="nil"/>
              <w:right w:val="nil"/>
            </w:tcBorders>
          </w:tcPr>
          <w:p w14:paraId="52B3ABDA" w14:textId="77777777" w:rsidR="008F17F8" w:rsidRPr="005D412B" w:rsidRDefault="008F17F8" w:rsidP="006E13C1">
            <w:pPr>
              <w:spacing w:after="0" w:line="240" w:lineRule="auto"/>
              <w:jc w:val="both"/>
              <w:rPr>
                <w:rFonts w:ascii="Times New Roman" w:hAnsi="Times New Roman"/>
                <w:b/>
                <w:color w:val="FFFFFF" w:themeColor="background1"/>
                <w:sz w:val="22"/>
                <w:szCs w:val="22"/>
              </w:rPr>
            </w:pPr>
          </w:p>
        </w:tc>
      </w:tr>
      <w:tr w:rsidR="008F17F8" w:rsidRPr="005D412B" w14:paraId="6E86114B" w14:textId="51D4B2F2" w:rsidTr="008F17F8">
        <w:trPr>
          <w:gridAfter w:val="2"/>
          <w:wAfter w:w="709" w:type="dxa"/>
          <w:cantSplit/>
          <w:trHeight w:hRule="exact" w:val="624"/>
          <w:tblHeader/>
        </w:trPr>
        <w:tc>
          <w:tcPr>
            <w:tcW w:w="656" w:type="dxa"/>
            <w:tcBorders>
              <w:top w:val="single" w:sz="4" w:space="0" w:color="auto"/>
              <w:bottom w:val="single" w:sz="4" w:space="0" w:color="auto"/>
              <w:right w:val="single" w:sz="4" w:space="0" w:color="auto"/>
            </w:tcBorders>
            <w:vAlign w:val="center"/>
          </w:tcPr>
          <w:p w14:paraId="48DA756D" w14:textId="77777777" w:rsidR="008F17F8" w:rsidRPr="005D412B" w:rsidRDefault="008F17F8" w:rsidP="00BE0E9F">
            <w:pPr>
              <w:spacing w:after="0" w:line="240" w:lineRule="auto"/>
              <w:jc w:val="both"/>
              <w:rPr>
                <w:rFonts w:ascii="Times New Roman" w:hAnsi="Times New Roman"/>
                <w:b/>
                <w:sz w:val="22"/>
                <w:szCs w:val="22"/>
              </w:rPr>
            </w:pPr>
          </w:p>
        </w:tc>
        <w:tc>
          <w:tcPr>
            <w:tcW w:w="1358" w:type="dxa"/>
            <w:vMerge/>
            <w:tcBorders>
              <w:left w:val="single" w:sz="4" w:space="0" w:color="auto"/>
              <w:bottom w:val="nil"/>
              <w:right w:val="single" w:sz="4" w:space="0" w:color="auto"/>
            </w:tcBorders>
            <w:vAlign w:val="center"/>
          </w:tcPr>
          <w:p w14:paraId="7FD7B1EF" w14:textId="77777777" w:rsidR="008F17F8" w:rsidRPr="005D412B" w:rsidRDefault="008F17F8" w:rsidP="00BE0E9F">
            <w:pPr>
              <w:spacing w:after="0" w:line="240" w:lineRule="auto"/>
              <w:jc w:val="both"/>
              <w:rPr>
                <w:rFonts w:ascii="Times New Roman" w:hAnsi="Times New Roman"/>
                <w:b/>
                <w:sz w:val="22"/>
                <w:szCs w:val="22"/>
              </w:rPr>
            </w:pPr>
          </w:p>
        </w:tc>
        <w:tc>
          <w:tcPr>
            <w:tcW w:w="752" w:type="dxa"/>
            <w:tcBorders>
              <w:top w:val="nil"/>
              <w:left w:val="single" w:sz="4" w:space="0" w:color="auto"/>
              <w:bottom w:val="single" w:sz="4" w:space="0" w:color="auto"/>
              <w:right w:val="single" w:sz="4" w:space="0" w:color="auto"/>
            </w:tcBorders>
            <w:shd w:val="clear" w:color="auto" w:fill="auto"/>
            <w:vAlign w:val="center"/>
          </w:tcPr>
          <w:p w14:paraId="10D207C7" w14:textId="77777777" w:rsidR="008F17F8" w:rsidRPr="005D412B" w:rsidRDefault="008F17F8" w:rsidP="00BE0E9F">
            <w:pPr>
              <w:spacing w:after="0" w:line="240" w:lineRule="auto"/>
              <w:jc w:val="both"/>
              <w:rPr>
                <w:rFonts w:ascii="Times New Roman" w:hAnsi="Times New Roman"/>
                <w:b/>
                <w:sz w:val="22"/>
                <w:szCs w:val="22"/>
              </w:rPr>
            </w:pPr>
          </w:p>
        </w:tc>
        <w:tc>
          <w:tcPr>
            <w:tcW w:w="1345" w:type="dxa"/>
            <w:tcBorders>
              <w:top w:val="nil"/>
              <w:left w:val="single" w:sz="4" w:space="0" w:color="auto"/>
              <w:bottom w:val="nil"/>
              <w:right w:val="nil"/>
            </w:tcBorders>
            <w:shd w:val="clear" w:color="auto" w:fill="auto"/>
            <w:vAlign w:val="center"/>
          </w:tcPr>
          <w:p w14:paraId="64810AC6" w14:textId="77777777" w:rsidR="008F17F8" w:rsidRPr="005D412B" w:rsidRDefault="008F17F8" w:rsidP="00E12D35">
            <w:pPr>
              <w:pStyle w:val="Default"/>
              <w:rPr>
                <w:rFonts w:eastAsia="Batang"/>
                <w:sz w:val="22"/>
                <w:szCs w:val="22"/>
              </w:rPr>
            </w:pPr>
            <w:r w:rsidRPr="005D412B">
              <w:rPr>
                <w:rFonts w:eastAsia="Batang"/>
                <w:sz w:val="22"/>
                <w:szCs w:val="22"/>
              </w:rPr>
              <w:t>Dodatak 1.</w:t>
            </w:r>
          </w:p>
        </w:tc>
        <w:tc>
          <w:tcPr>
            <w:tcW w:w="5103" w:type="dxa"/>
            <w:gridSpan w:val="3"/>
            <w:tcBorders>
              <w:top w:val="nil"/>
              <w:left w:val="nil"/>
              <w:bottom w:val="nil"/>
              <w:right w:val="nil"/>
            </w:tcBorders>
            <w:shd w:val="clear" w:color="auto" w:fill="auto"/>
            <w:vAlign w:val="center"/>
          </w:tcPr>
          <w:p w14:paraId="45873196" w14:textId="77777777" w:rsidR="008F17F8" w:rsidRPr="005D412B" w:rsidRDefault="008F17F8" w:rsidP="006E13C1">
            <w:pPr>
              <w:widowControl w:val="0"/>
              <w:tabs>
                <w:tab w:val="left" w:pos="0"/>
                <w:tab w:val="left" w:pos="567"/>
              </w:tabs>
              <w:suppressAutoHyphens/>
              <w:contextualSpacing/>
              <w:jc w:val="both"/>
              <w:rPr>
                <w:rFonts w:ascii="Times New Roman" w:hAnsi="Times New Roman"/>
                <w:sz w:val="22"/>
                <w:szCs w:val="22"/>
              </w:rPr>
            </w:pPr>
            <w:r w:rsidRPr="005D412B">
              <w:rPr>
                <w:rFonts w:ascii="Times New Roman" w:hAnsi="Times New Roman"/>
                <w:sz w:val="22"/>
                <w:szCs w:val="22"/>
              </w:rPr>
              <w:t>Preslika akta nadležnog tijela kojim se dozvoljava izvođenje planiranih aktivnosti na projektu</w:t>
            </w:r>
          </w:p>
        </w:tc>
        <w:tc>
          <w:tcPr>
            <w:tcW w:w="5103" w:type="dxa"/>
            <w:gridSpan w:val="3"/>
            <w:tcBorders>
              <w:top w:val="nil"/>
              <w:left w:val="nil"/>
              <w:bottom w:val="nil"/>
              <w:right w:val="nil"/>
            </w:tcBorders>
          </w:tcPr>
          <w:p w14:paraId="67E1C534" w14:textId="77777777" w:rsidR="008F17F8" w:rsidRPr="005D412B" w:rsidRDefault="008F17F8" w:rsidP="006E13C1">
            <w:pPr>
              <w:widowControl w:val="0"/>
              <w:tabs>
                <w:tab w:val="left" w:pos="0"/>
                <w:tab w:val="left" w:pos="567"/>
              </w:tabs>
              <w:suppressAutoHyphens/>
              <w:contextualSpacing/>
              <w:jc w:val="both"/>
              <w:rPr>
                <w:rFonts w:ascii="Times New Roman" w:hAnsi="Times New Roman"/>
                <w:sz w:val="22"/>
                <w:szCs w:val="22"/>
              </w:rPr>
            </w:pPr>
          </w:p>
        </w:tc>
      </w:tr>
      <w:tr w:rsidR="008F17F8" w:rsidRPr="005D412B" w14:paraId="78616C24" w14:textId="5B574D2E" w:rsidTr="00EE2BEF">
        <w:trPr>
          <w:gridAfter w:val="2"/>
          <w:wAfter w:w="709" w:type="dxa"/>
          <w:cantSplit/>
          <w:trHeight w:hRule="exact" w:val="304"/>
          <w:tblHeader/>
        </w:trPr>
        <w:tc>
          <w:tcPr>
            <w:tcW w:w="656" w:type="dxa"/>
            <w:tcBorders>
              <w:top w:val="single" w:sz="4" w:space="0" w:color="auto"/>
              <w:left w:val="nil"/>
              <w:bottom w:val="single" w:sz="4" w:space="0" w:color="auto"/>
              <w:right w:val="nil"/>
            </w:tcBorders>
            <w:vAlign w:val="center"/>
          </w:tcPr>
          <w:p w14:paraId="2852673A" w14:textId="77777777" w:rsidR="008F17F8" w:rsidRPr="005D412B" w:rsidRDefault="008F17F8" w:rsidP="00BE0E9F">
            <w:pPr>
              <w:spacing w:after="0" w:line="240" w:lineRule="auto"/>
              <w:jc w:val="both"/>
              <w:rPr>
                <w:rFonts w:ascii="Times New Roman" w:hAnsi="Times New Roman"/>
                <w:b/>
                <w:sz w:val="22"/>
                <w:szCs w:val="22"/>
              </w:rPr>
            </w:pPr>
          </w:p>
        </w:tc>
        <w:tc>
          <w:tcPr>
            <w:tcW w:w="1358" w:type="dxa"/>
            <w:tcBorders>
              <w:top w:val="nil"/>
              <w:left w:val="nil"/>
              <w:bottom w:val="nil"/>
              <w:right w:val="nil"/>
            </w:tcBorders>
            <w:vAlign w:val="center"/>
          </w:tcPr>
          <w:p w14:paraId="7C4EF502" w14:textId="77777777" w:rsidR="008F17F8" w:rsidRPr="005D412B" w:rsidRDefault="008F17F8" w:rsidP="00BE0E9F">
            <w:pPr>
              <w:spacing w:after="0" w:line="240" w:lineRule="auto"/>
              <w:jc w:val="both"/>
              <w:rPr>
                <w:rFonts w:ascii="Times New Roman" w:hAnsi="Times New Roman"/>
                <w:b/>
                <w:sz w:val="22"/>
                <w:szCs w:val="22"/>
              </w:rPr>
            </w:pPr>
          </w:p>
        </w:tc>
        <w:tc>
          <w:tcPr>
            <w:tcW w:w="752" w:type="dxa"/>
            <w:tcBorders>
              <w:top w:val="single" w:sz="4" w:space="0" w:color="auto"/>
              <w:left w:val="nil"/>
              <w:bottom w:val="single" w:sz="4" w:space="0" w:color="auto"/>
              <w:right w:val="nil"/>
            </w:tcBorders>
            <w:shd w:val="clear" w:color="auto" w:fill="auto"/>
            <w:vAlign w:val="center"/>
          </w:tcPr>
          <w:p w14:paraId="7C1A3EDD" w14:textId="77777777" w:rsidR="008F17F8" w:rsidRPr="005D412B" w:rsidRDefault="008F17F8" w:rsidP="00BE0E9F">
            <w:pPr>
              <w:spacing w:after="0" w:line="240" w:lineRule="auto"/>
              <w:jc w:val="both"/>
              <w:rPr>
                <w:rFonts w:ascii="Times New Roman" w:hAnsi="Times New Roman"/>
                <w:b/>
                <w:sz w:val="22"/>
                <w:szCs w:val="22"/>
              </w:rPr>
            </w:pPr>
          </w:p>
        </w:tc>
        <w:tc>
          <w:tcPr>
            <w:tcW w:w="1345" w:type="dxa"/>
            <w:tcBorders>
              <w:top w:val="nil"/>
              <w:left w:val="nil"/>
              <w:bottom w:val="nil"/>
              <w:right w:val="nil"/>
            </w:tcBorders>
            <w:shd w:val="clear" w:color="auto" w:fill="auto"/>
            <w:vAlign w:val="center"/>
          </w:tcPr>
          <w:p w14:paraId="15EAAF48" w14:textId="77777777" w:rsidR="008F17F8" w:rsidRPr="005D412B" w:rsidRDefault="008F17F8" w:rsidP="00E12D35">
            <w:pPr>
              <w:pStyle w:val="Default"/>
              <w:rPr>
                <w:rFonts w:eastAsia="Batang"/>
                <w:sz w:val="22"/>
                <w:szCs w:val="22"/>
              </w:rPr>
            </w:pPr>
          </w:p>
        </w:tc>
        <w:tc>
          <w:tcPr>
            <w:tcW w:w="5103" w:type="dxa"/>
            <w:gridSpan w:val="3"/>
            <w:tcBorders>
              <w:top w:val="nil"/>
              <w:left w:val="nil"/>
              <w:bottom w:val="nil"/>
              <w:right w:val="nil"/>
            </w:tcBorders>
            <w:shd w:val="clear" w:color="auto" w:fill="auto"/>
            <w:vAlign w:val="center"/>
          </w:tcPr>
          <w:p w14:paraId="67530E88" w14:textId="77777777" w:rsidR="008F17F8" w:rsidRPr="005D412B" w:rsidRDefault="008F17F8" w:rsidP="00BE0E9F">
            <w:pPr>
              <w:pStyle w:val="Default"/>
              <w:jc w:val="both"/>
              <w:rPr>
                <w:rFonts w:eastAsia="Batang"/>
                <w:sz w:val="22"/>
                <w:szCs w:val="22"/>
              </w:rPr>
            </w:pPr>
          </w:p>
        </w:tc>
        <w:tc>
          <w:tcPr>
            <w:tcW w:w="5103" w:type="dxa"/>
            <w:gridSpan w:val="3"/>
            <w:tcBorders>
              <w:top w:val="nil"/>
              <w:left w:val="nil"/>
              <w:bottom w:val="nil"/>
              <w:right w:val="nil"/>
            </w:tcBorders>
          </w:tcPr>
          <w:p w14:paraId="3F38D020" w14:textId="77777777" w:rsidR="008F17F8" w:rsidRPr="005D412B" w:rsidRDefault="008F17F8" w:rsidP="00BE0E9F">
            <w:pPr>
              <w:pStyle w:val="Default"/>
              <w:jc w:val="both"/>
              <w:rPr>
                <w:rFonts w:eastAsia="Batang"/>
                <w:sz w:val="22"/>
                <w:szCs w:val="22"/>
              </w:rPr>
            </w:pPr>
          </w:p>
        </w:tc>
      </w:tr>
      <w:tr w:rsidR="009D543B" w:rsidRPr="005D412B" w14:paraId="09CC765F" w14:textId="0195437B" w:rsidTr="00597FFE">
        <w:trPr>
          <w:gridAfter w:val="2"/>
          <w:wAfter w:w="709" w:type="dxa"/>
          <w:cantSplit/>
          <w:trHeight w:hRule="exact" w:val="624"/>
          <w:tblHeader/>
        </w:trPr>
        <w:tc>
          <w:tcPr>
            <w:tcW w:w="656" w:type="dxa"/>
            <w:tcBorders>
              <w:top w:val="single" w:sz="4" w:space="0" w:color="auto"/>
              <w:bottom w:val="single" w:sz="4" w:space="0" w:color="auto"/>
              <w:right w:val="single" w:sz="4" w:space="0" w:color="auto"/>
            </w:tcBorders>
            <w:vAlign w:val="center"/>
          </w:tcPr>
          <w:p w14:paraId="4C7EA121" w14:textId="77777777" w:rsidR="009D543B" w:rsidRPr="005D412B" w:rsidRDefault="009D543B" w:rsidP="003974B4">
            <w:pPr>
              <w:spacing w:after="0" w:line="240" w:lineRule="auto"/>
              <w:jc w:val="both"/>
              <w:rPr>
                <w:rFonts w:ascii="Times New Roman" w:hAnsi="Times New Roman"/>
                <w:b/>
                <w:sz w:val="22"/>
                <w:szCs w:val="22"/>
              </w:rPr>
            </w:pPr>
          </w:p>
        </w:tc>
        <w:tc>
          <w:tcPr>
            <w:tcW w:w="1358" w:type="dxa"/>
            <w:vMerge w:val="restart"/>
            <w:tcBorders>
              <w:top w:val="nil"/>
              <w:left w:val="single" w:sz="4" w:space="0" w:color="auto"/>
              <w:right w:val="single" w:sz="4" w:space="0" w:color="auto"/>
            </w:tcBorders>
            <w:vAlign w:val="center"/>
          </w:tcPr>
          <w:p w14:paraId="30F8592A" w14:textId="77777777" w:rsidR="009D543B" w:rsidRPr="005D412B" w:rsidRDefault="009D543B" w:rsidP="003974B4">
            <w:pPr>
              <w:spacing w:after="0" w:line="240" w:lineRule="auto"/>
              <w:jc w:val="both"/>
              <w:rPr>
                <w:rFonts w:ascii="Times New Roman" w:hAnsi="Times New Roman"/>
                <w:b/>
                <w:sz w:val="22"/>
                <w:szCs w:val="22"/>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281627F" w14:textId="77777777" w:rsidR="009D543B" w:rsidRPr="005D412B" w:rsidRDefault="009D543B" w:rsidP="003974B4">
            <w:pPr>
              <w:spacing w:after="0" w:line="240" w:lineRule="auto"/>
              <w:jc w:val="both"/>
              <w:rPr>
                <w:rFonts w:ascii="Times New Roman" w:hAnsi="Times New Roman"/>
                <w:b/>
                <w:sz w:val="22"/>
                <w:szCs w:val="22"/>
              </w:rPr>
            </w:pPr>
          </w:p>
        </w:tc>
        <w:tc>
          <w:tcPr>
            <w:tcW w:w="1345" w:type="dxa"/>
            <w:tcBorders>
              <w:top w:val="nil"/>
              <w:left w:val="single" w:sz="4" w:space="0" w:color="auto"/>
              <w:bottom w:val="nil"/>
              <w:right w:val="nil"/>
            </w:tcBorders>
            <w:shd w:val="clear" w:color="auto" w:fill="auto"/>
            <w:vAlign w:val="center"/>
          </w:tcPr>
          <w:p w14:paraId="78AC6B7D" w14:textId="77777777" w:rsidR="009D543B" w:rsidRPr="005D412B" w:rsidRDefault="009D543B" w:rsidP="003974B4">
            <w:pPr>
              <w:pStyle w:val="Default"/>
              <w:rPr>
                <w:rFonts w:eastAsia="Batang"/>
                <w:sz w:val="22"/>
                <w:szCs w:val="22"/>
              </w:rPr>
            </w:pPr>
            <w:r w:rsidRPr="005D412B">
              <w:rPr>
                <w:rFonts w:eastAsia="Batang"/>
                <w:sz w:val="22"/>
                <w:szCs w:val="22"/>
              </w:rPr>
              <w:t>Dodatak 2.</w:t>
            </w:r>
          </w:p>
        </w:tc>
        <w:tc>
          <w:tcPr>
            <w:tcW w:w="5103" w:type="dxa"/>
            <w:gridSpan w:val="3"/>
            <w:tcBorders>
              <w:top w:val="nil"/>
              <w:left w:val="nil"/>
              <w:bottom w:val="nil"/>
              <w:right w:val="nil"/>
            </w:tcBorders>
            <w:shd w:val="clear" w:color="auto" w:fill="auto"/>
            <w:vAlign w:val="center"/>
          </w:tcPr>
          <w:p w14:paraId="09A493F3" w14:textId="77777777" w:rsidR="009D543B" w:rsidRPr="005D412B" w:rsidRDefault="009D543B" w:rsidP="006E76AE">
            <w:pPr>
              <w:widowControl w:val="0"/>
              <w:tabs>
                <w:tab w:val="left" w:pos="0"/>
                <w:tab w:val="left" w:pos="567"/>
              </w:tabs>
              <w:suppressAutoHyphens/>
              <w:contextualSpacing/>
              <w:jc w:val="both"/>
              <w:rPr>
                <w:rFonts w:ascii="Times New Roman" w:hAnsi="Times New Roman"/>
                <w:sz w:val="22"/>
                <w:szCs w:val="22"/>
              </w:rPr>
            </w:pPr>
            <w:r w:rsidRPr="005D412B">
              <w:rPr>
                <w:rFonts w:ascii="Times New Roman" w:hAnsi="Times New Roman"/>
                <w:sz w:val="22"/>
                <w:szCs w:val="22"/>
              </w:rPr>
              <w:t>Preslika proračuna kojom se dokazuje da su osigurana sredstva sufinanciranja</w:t>
            </w:r>
          </w:p>
        </w:tc>
        <w:tc>
          <w:tcPr>
            <w:tcW w:w="5103" w:type="dxa"/>
            <w:gridSpan w:val="3"/>
            <w:tcBorders>
              <w:top w:val="nil"/>
              <w:left w:val="nil"/>
              <w:bottom w:val="nil"/>
              <w:right w:val="nil"/>
            </w:tcBorders>
          </w:tcPr>
          <w:p w14:paraId="564A6FB8" w14:textId="77777777" w:rsidR="009D543B" w:rsidRPr="005D412B" w:rsidRDefault="009D543B" w:rsidP="006E76AE">
            <w:pPr>
              <w:widowControl w:val="0"/>
              <w:tabs>
                <w:tab w:val="left" w:pos="0"/>
                <w:tab w:val="left" w:pos="567"/>
              </w:tabs>
              <w:suppressAutoHyphens/>
              <w:contextualSpacing/>
              <w:jc w:val="both"/>
              <w:rPr>
                <w:rFonts w:ascii="Times New Roman" w:hAnsi="Times New Roman"/>
                <w:sz w:val="22"/>
                <w:szCs w:val="22"/>
              </w:rPr>
            </w:pPr>
          </w:p>
        </w:tc>
      </w:tr>
      <w:tr w:rsidR="00597FFE" w:rsidRPr="005D412B" w14:paraId="415DB171" w14:textId="00ACBBDE" w:rsidTr="00597FFE">
        <w:trPr>
          <w:gridAfter w:val="2"/>
          <w:wAfter w:w="709" w:type="dxa"/>
          <w:cantSplit/>
          <w:trHeight w:hRule="exact" w:val="170"/>
          <w:tblHeader/>
        </w:trPr>
        <w:tc>
          <w:tcPr>
            <w:tcW w:w="656" w:type="dxa"/>
            <w:tcBorders>
              <w:top w:val="single" w:sz="4" w:space="0" w:color="auto"/>
              <w:left w:val="nil"/>
              <w:bottom w:val="single" w:sz="4" w:space="0" w:color="auto"/>
              <w:right w:val="nil"/>
            </w:tcBorders>
            <w:vAlign w:val="center"/>
          </w:tcPr>
          <w:p w14:paraId="03E5CA9F" w14:textId="77777777" w:rsidR="00597FFE" w:rsidRPr="005D412B" w:rsidRDefault="00597FFE" w:rsidP="001A7030">
            <w:pPr>
              <w:spacing w:after="0" w:line="240" w:lineRule="auto"/>
              <w:jc w:val="both"/>
              <w:rPr>
                <w:rFonts w:ascii="Times New Roman" w:hAnsi="Times New Roman"/>
                <w:b/>
                <w:sz w:val="22"/>
                <w:szCs w:val="22"/>
              </w:rPr>
            </w:pPr>
          </w:p>
        </w:tc>
        <w:tc>
          <w:tcPr>
            <w:tcW w:w="1358" w:type="dxa"/>
            <w:vMerge/>
            <w:tcBorders>
              <w:left w:val="nil"/>
              <w:right w:val="single" w:sz="4" w:space="0" w:color="auto"/>
            </w:tcBorders>
            <w:vAlign w:val="center"/>
          </w:tcPr>
          <w:p w14:paraId="219ADA67" w14:textId="77777777" w:rsidR="00597FFE" w:rsidRPr="005D412B" w:rsidRDefault="00597FFE" w:rsidP="001A7030">
            <w:pPr>
              <w:spacing w:after="0" w:line="240" w:lineRule="auto"/>
              <w:jc w:val="both"/>
              <w:rPr>
                <w:rFonts w:ascii="Times New Roman" w:hAnsi="Times New Roman"/>
                <w:b/>
                <w:sz w:val="22"/>
                <w:szCs w:val="22"/>
              </w:rPr>
            </w:pPr>
          </w:p>
        </w:tc>
        <w:tc>
          <w:tcPr>
            <w:tcW w:w="752" w:type="dxa"/>
            <w:tcBorders>
              <w:top w:val="nil"/>
              <w:left w:val="single" w:sz="4" w:space="0" w:color="auto"/>
              <w:bottom w:val="single" w:sz="4" w:space="0" w:color="auto"/>
              <w:right w:val="nil"/>
            </w:tcBorders>
            <w:shd w:val="clear" w:color="auto" w:fill="auto"/>
            <w:vAlign w:val="center"/>
          </w:tcPr>
          <w:p w14:paraId="4CB97470" w14:textId="77777777" w:rsidR="00597FFE" w:rsidRPr="005D412B" w:rsidRDefault="00597FFE" w:rsidP="001A7030">
            <w:pPr>
              <w:spacing w:after="0" w:line="240" w:lineRule="auto"/>
              <w:jc w:val="both"/>
              <w:rPr>
                <w:rFonts w:ascii="Times New Roman" w:hAnsi="Times New Roman"/>
                <w:b/>
                <w:sz w:val="22"/>
                <w:szCs w:val="22"/>
              </w:rPr>
            </w:pPr>
          </w:p>
        </w:tc>
        <w:tc>
          <w:tcPr>
            <w:tcW w:w="1345" w:type="dxa"/>
            <w:vMerge w:val="restart"/>
            <w:tcBorders>
              <w:top w:val="nil"/>
              <w:left w:val="nil"/>
              <w:right w:val="nil"/>
            </w:tcBorders>
            <w:shd w:val="clear" w:color="auto" w:fill="auto"/>
            <w:vAlign w:val="center"/>
          </w:tcPr>
          <w:p w14:paraId="01B4D06C" w14:textId="1A7195B4" w:rsidR="00597FFE" w:rsidRPr="005D412B" w:rsidRDefault="00597FFE" w:rsidP="001A7030">
            <w:pPr>
              <w:pStyle w:val="Default"/>
              <w:rPr>
                <w:b/>
                <w:color w:val="FFFFFF" w:themeColor="background1"/>
                <w:sz w:val="22"/>
                <w:szCs w:val="22"/>
              </w:rPr>
            </w:pPr>
            <w:r w:rsidRPr="005D412B">
              <w:rPr>
                <w:rFonts w:eastAsia="Batang"/>
                <w:sz w:val="22"/>
                <w:szCs w:val="22"/>
              </w:rPr>
              <w:t>Dodatak 3.</w:t>
            </w:r>
          </w:p>
        </w:tc>
        <w:tc>
          <w:tcPr>
            <w:tcW w:w="5103" w:type="dxa"/>
            <w:gridSpan w:val="3"/>
            <w:tcBorders>
              <w:top w:val="nil"/>
              <w:left w:val="nil"/>
              <w:bottom w:val="nil"/>
              <w:right w:val="nil"/>
            </w:tcBorders>
            <w:shd w:val="clear" w:color="auto" w:fill="auto"/>
            <w:vAlign w:val="center"/>
          </w:tcPr>
          <w:p w14:paraId="10AC69A6" w14:textId="77777777" w:rsidR="00597FFE" w:rsidRPr="005D412B" w:rsidRDefault="00597FFE" w:rsidP="001D3306">
            <w:pPr>
              <w:spacing w:after="0" w:line="240" w:lineRule="auto"/>
              <w:jc w:val="both"/>
              <w:rPr>
                <w:rFonts w:ascii="Times New Roman" w:hAnsi="Times New Roman"/>
                <w:b/>
                <w:color w:val="FFFFFF" w:themeColor="background1"/>
                <w:sz w:val="22"/>
                <w:szCs w:val="22"/>
              </w:rPr>
            </w:pPr>
          </w:p>
        </w:tc>
        <w:tc>
          <w:tcPr>
            <w:tcW w:w="5103" w:type="dxa"/>
            <w:gridSpan w:val="3"/>
            <w:tcBorders>
              <w:top w:val="nil"/>
              <w:left w:val="nil"/>
              <w:bottom w:val="nil"/>
              <w:right w:val="nil"/>
            </w:tcBorders>
          </w:tcPr>
          <w:p w14:paraId="7DAFE04D" w14:textId="77777777" w:rsidR="00597FFE" w:rsidRPr="005D412B" w:rsidRDefault="00597FFE" w:rsidP="001D3306">
            <w:pPr>
              <w:spacing w:after="0" w:line="240" w:lineRule="auto"/>
              <w:jc w:val="both"/>
              <w:rPr>
                <w:rFonts w:ascii="Times New Roman" w:hAnsi="Times New Roman"/>
                <w:b/>
                <w:color w:val="FFFFFF" w:themeColor="background1"/>
                <w:sz w:val="22"/>
                <w:szCs w:val="22"/>
              </w:rPr>
            </w:pPr>
          </w:p>
        </w:tc>
      </w:tr>
      <w:tr w:rsidR="00597FFE" w:rsidRPr="005D412B" w14:paraId="5E1B04DC" w14:textId="5F3CF411" w:rsidTr="00597FFE">
        <w:trPr>
          <w:gridAfter w:val="2"/>
          <w:wAfter w:w="709" w:type="dxa"/>
          <w:cantSplit/>
          <w:trHeight w:hRule="exact" w:val="624"/>
          <w:tblHeader/>
        </w:trPr>
        <w:tc>
          <w:tcPr>
            <w:tcW w:w="656" w:type="dxa"/>
            <w:tcBorders>
              <w:top w:val="single" w:sz="4" w:space="0" w:color="auto"/>
              <w:right w:val="single" w:sz="4" w:space="0" w:color="auto"/>
            </w:tcBorders>
            <w:vAlign w:val="center"/>
          </w:tcPr>
          <w:p w14:paraId="426D0601" w14:textId="77777777" w:rsidR="00597FFE" w:rsidRPr="005D412B" w:rsidRDefault="00597FFE" w:rsidP="001A7030">
            <w:pPr>
              <w:spacing w:after="0" w:line="240" w:lineRule="auto"/>
              <w:jc w:val="both"/>
              <w:rPr>
                <w:rFonts w:ascii="Times New Roman" w:hAnsi="Times New Roman"/>
                <w:b/>
                <w:sz w:val="22"/>
                <w:szCs w:val="22"/>
              </w:rPr>
            </w:pPr>
          </w:p>
        </w:tc>
        <w:tc>
          <w:tcPr>
            <w:tcW w:w="1358" w:type="dxa"/>
            <w:vMerge/>
            <w:tcBorders>
              <w:left w:val="single" w:sz="4" w:space="0" w:color="auto"/>
              <w:bottom w:val="nil"/>
              <w:right w:val="single" w:sz="4" w:space="0" w:color="auto"/>
            </w:tcBorders>
            <w:vAlign w:val="center"/>
          </w:tcPr>
          <w:p w14:paraId="6B8C38EA" w14:textId="77777777" w:rsidR="00597FFE" w:rsidRPr="005D412B" w:rsidRDefault="00597FFE" w:rsidP="001A7030">
            <w:pPr>
              <w:spacing w:after="0" w:line="240" w:lineRule="auto"/>
              <w:jc w:val="both"/>
              <w:rPr>
                <w:rFonts w:ascii="Times New Roman" w:hAnsi="Times New Roman"/>
                <w:b/>
                <w:sz w:val="22"/>
                <w:szCs w:val="22"/>
              </w:rPr>
            </w:pPr>
          </w:p>
        </w:tc>
        <w:tc>
          <w:tcPr>
            <w:tcW w:w="752" w:type="dxa"/>
            <w:tcBorders>
              <w:top w:val="nil"/>
              <w:left w:val="single" w:sz="4" w:space="0" w:color="auto"/>
              <w:right w:val="single" w:sz="4" w:space="0" w:color="auto"/>
            </w:tcBorders>
            <w:shd w:val="clear" w:color="auto" w:fill="auto"/>
            <w:vAlign w:val="center"/>
          </w:tcPr>
          <w:p w14:paraId="7D706011" w14:textId="77777777" w:rsidR="00597FFE" w:rsidRPr="005D412B" w:rsidRDefault="00597FFE" w:rsidP="001A7030">
            <w:pPr>
              <w:spacing w:after="0" w:line="240" w:lineRule="auto"/>
              <w:jc w:val="both"/>
              <w:rPr>
                <w:rFonts w:ascii="Times New Roman" w:hAnsi="Times New Roman"/>
                <w:b/>
                <w:sz w:val="22"/>
                <w:szCs w:val="22"/>
              </w:rPr>
            </w:pPr>
          </w:p>
        </w:tc>
        <w:tc>
          <w:tcPr>
            <w:tcW w:w="1345" w:type="dxa"/>
            <w:vMerge/>
            <w:tcBorders>
              <w:left w:val="single" w:sz="4" w:space="0" w:color="auto"/>
              <w:bottom w:val="nil"/>
              <w:right w:val="nil"/>
            </w:tcBorders>
            <w:shd w:val="clear" w:color="auto" w:fill="auto"/>
            <w:vAlign w:val="center"/>
          </w:tcPr>
          <w:p w14:paraId="5B225E24" w14:textId="5B9C68E9" w:rsidR="00597FFE" w:rsidRPr="005D412B" w:rsidRDefault="00597FFE" w:rsidP="001A7030">
            <w:pPr>
              <w:pStyle w:val="Default"/>
              <w:rPr>
                <w:rFonts w:eastAsia="Batang"/>
                <w:sz w:val="22"/>
                <w:szCs w:val="22"/>
              </w:rPr>
            </w:pPr>
          </w:p>
        </w:tc>
        <w:tc>
          <w:tcPr>
            <w:tcW w:w="5103" w:type="dxa"/>
            <w:gridSpan w:val="3"/>
            <w:tcBorders>
              <w:top w:val="nil"/>
              <w:left w:val="nil"/>
              <w:bottom w:val="nil"/>
              <w:right w:val="nil"/>
            </w:tcBorders>
            <w:shd w:val="clear" w:color="auto" w:fill="auto"/>
            <w:vAlign w:val="center"/>
          </w:tcPr>
          <w:p w14:paraId="50826F8E" w14:textId="094B3CB3" w:rsidR="00597FFE" w:rsidRPr="005D412B" w:rsidRDefault="00597FFE" w:rsidP="003974B4">
            <w:pPr>
              <w:widowControl w:val="0"/>
              <w:tabs>
                <w:tab w:val="left" w:pos="0"/>
                <w:tab w:val="left" w:pos="567"/>
              </w:tabs>
              <w:suppressAutoHyphens/>
              <w:contextualSpacing/>
              <w:jc w:val="both"/>
              <w:rPr>
                <w:rFonts w:ascii="Times New Roman" w:hAnsi="Times New Roman"/>
                <w:sz w:val="22"/>
                <w:szCs w:val="22"/>
              </w:rPr>
            </w:pPr>
            <w:r w:rsidRPr="005D412B">
              <w:rPr>
                <w:rFonts w:ascii="Times New Roman" w:hAnsi="Times New Roman"/>
                <w:sz w:val="22"/>
                <w:szCs w:val="22"/>
              </w:rPr>
              <w:t>Preslika Odluke o odabiru izvoditelja/izvršitelja radova /usluga (ukoliko je primjenjivo)</w:t>
            </w:r>
          </w:p>
          <w:p w14:paraId="26645CEC" w14:textId="734D7E8E" w:rsidR="00597FFE" w:rsidRPr="005D412B" w:rsidRDefault="00597FFE" w:rsidP="003974B4">
            <w:pPr>
              <w:widowControl w:val="0"/>
              <w:tabs>
                <w:tab w:val="left" w:pos="0"/>
                <w:tab w:val="left" w:pos="567"/>
              </w:tabs>
              <w:suppressAutoHyphens/>
              <w:contextualSpacing/>
              <w:jc w:val="both"/>
              <w:rPr>
                <w:rFonts w:ascii="Times New Roman" w:hAnsi="Times New Roman"/>
                <w:sz w:val="22"/>
                <w:szCs w:val="22"/>
              </w:rPr>
            </w:pPr>
          </w:p>
          <w:p w14:paraId="7EFD0FF5" w14:textId="4D5A2C4E" w:rsidR="00597FFE" w:rsidRPr="005D412B" w:rsidRDefault="00597FFE" w:rsidP="003974B4">
            <w:pPr>
              <w:widowControl w:val="0"/>
              <w:tabs>
                <w:tab w:val="left" w:pos="0"/>
                <w:tab w:val="left" w:pos="567"/>
              </w:tabs>
              <w:suppressAutoHyphens/>
              <w:contextualSpacing/>
              <w:jc w:val="both"/>
              <w:rPr>
                <w:rFonts w:ascii="Times New Roman" w:hAnsi="Times New Roman"/>
                <w:sz w:val="22"/>
                <w:szCs w:val="22"/>
              </w:rPr>
            </w:pPr>
          </w:p>
          <w:p w14:paraId="17628162" w14:textId="390A464C" w:rsidR="00597FFE" w:rsidRPr="005D412B" w:rsidRDefault="00597FFE" w:rsidP="003974B4">
            <w:pPr>
              <w:widowControl w:val="0"/>
              <w:tabs>
                <w:tab w:val="left" w:pos="0"/>
                <w:tab w:val="left" w:pos="567"/>
              </w:tabs>
              <w:suppressAutoHyphens/>
              <w:contextualSpacing/>
              <w:jc w:val="both"/>
              <w:rPr>
                <w:rFonts w:ascii="Times New Roman" w:hAnsi="Times New Roman"/>
                <w:sz w:val="22"/>
                <w:szCs w:val="22"/>
              </w:rPr>
            </w:pPr>
          </w:p>
          <w:p w14:paraId="5A37A634" w14:textId="77777777" w:rsidR="00597FFE" w:rsidRPr="005D412B" w:rsidRDefault="00597FFE" w:rsidP="003974B4">
            <w:pPr>
              <w:widowControl w:val="0"/>
              <w:tabs>
                <w:tab w:val="left" w:pos="0"/>
                <w:tab w:val="left" w:pos="567"/>
              </w:tabs>
              <w:suppressAutoHyphens/>
              <w:contextualSpacing/>
              <w:jc w:val="both"/>
              <w:rPr>
                <w:rFonts w:ascii="Times New Roman" w:hAnsi="Times New Roman"/>
                <w:sz w:val="22"/>
                <w:szCs w:val="22"/>
              </w:rPr>
            </w:pPr>
          </w:p>
          <w:p w14:paraId="1585CFD0" w14:textId="77777777" w:rsidR="00597FFE" w:rsidRPr="005D412B" w:rsidRDefault="00597FFE" w:rsidP="003974B4">
            <w:pPr>
              <w:widowControl w:val="0"/>
              <w:tabs>
                <w:tab w:val="left" w:pos="0"/>
                <w:tab w:val="left" w:pos="567"/>
              </w:tabs>
              <w:suppressAutoHyphens/>
              <w:contextualSpacing/>
              <w:jc w:val="both"/>
              <w:rPr>
                <w:rFonts w:ascii="Times New Roman" w:hAnsi="Times New Roman"/>
                <w:sz w:val="22"/>
                <w:szCs w:val="22"/>
              </w:rPr>
            </w:pPr>
          </w:p>
          <w:p w14:paraId="36FE8AAE" w14:textId="77777777" w:rsidR="00597FFE" w:rsidRPr="005D412B" w:rsidRDefault="00597FFE" w:rsidP="00C1219C">
            <w:pPr>
              <w:widowControl w:val="0"/>
              <w:tabs>
                <w:tab w:val="left" w:pos="0"/>
                <w:tab w:val="left" w:pos="567"/>
              </w:tabs>
              <w:suppressAutoHyphens/>
              <w:contextualSpacing/>
              <w:jc w:val="both"/>
              <w:rPr>
                <w:rFonts w:ascii="Times New Roman" w:hAnsi="Times New Roman"/>
                <w:sz w:val="22"/>
                <w:szCs w:val="22"/>
              </w:rPr>
            </w:pPr>
          </w:p>
        </w:tc>
        <w:tc>
          <w:tcPr>
            <w:tcW w:w="5103" w:type="dxa"/>
            <w:gridSpan w:val="3"/>
            <w:tcBorders>
              <w:top w:val="nil"/>
              <w:left w:val="nil"/>
              <w:bottom w:val="nil"/>
              <w:right w:val="nil"/>
            </w:tcBorders>
          </w:tcPr>
          <w:p w14:paraId="406C0C90" w14:textId="77777777" w:rsidR="00597FFE" w:rsidRPr="005D412B" w:rsidRDefault="00597FFE" w:rsidP="003974B4">
            <w:pPr>
              <w:widowControl w:val="0"/>
              <w:tabs>
                <w:tab w:val="left" w:pos="0"/>
                <w:tab w:val="left" w:pos="567"/>
              </w:tabs>
              <w:suppressAutoHyphens/>
              <w:contextualSpacing/>
              <w:jc w:val="both"/>
              <w:rPr>
                <w:rFonts w:ascii="Times New Roman" w:hAnsi="Times New Roman"/>
                <w:sz w:val="22"/>
                <w:szCs w:val="22"/>
              </w:rPr>
            </w:pPr>
          </w:p>
        </w:tc>
      </w:tr>
    </w:tbl>
    <w:p w14:paraId="4D9648FB" w14:textId="77777777" w:rsidR="00E12D35" w:rsidRPr="005D412B" w:rsidRDefault="00E12D35" w:rsidP="006E13C1">
      <w:pPr>
        <w:widowControl w:val="0"/>
        <w:tabs>
          <w:tab w:val="left" w:pos="0"/>
          <w:tab w:val="left" w:pos="567"/>
        </w:tabs>
        <w:suppressAutoHyphens/>
        <w:contextualSpacing/>
        <w:jc w:val="both"/>
        <w:rPr>
          <w:rFonts w:ascii="Times New Roman" w:hAnsi="Times New Roman"/>
          <w:iCs/>
          <w:sz w:val="22"/>
          <w:szCs w:val="22"/>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88"/>
        <w:gridCol w:w="1326"/>
        <w:gridCol w:w="708"/>
        <w:gridCol w:w="6948"/>
        <w:gridCol w:w="5356"/>
      </w:tblGrid>
      <w:tr w:rsidR="00597FFE" w:rsidRPr="00077EFC" w14:paraId="67431D86" w14:textId="77777777" w:rsidTr="00F66BE5">
        <w:trPr>
          <w:cantSplit/>
          <w:trHeight w:hRule="exact" w:val="624"/>
          <w:tblHeader/>
        </w:trPr>
        <w:tc>
          <w:tcPr>
            <w:tcW w:w="688" w:type="dxa"/>
            <w:tcBorders>
              <w:top w:val="single" w:sz="4" w:space="0" w:color="auto"/>
              <w:bottom w:val="single" w:sz="4" w:space="0" w:color="auto"/>
              <w:right w:val="single" w:sz="4" w:space="0" w:color="auto"/>
            </w:tcBorders>
            <w:vAlign w:val="center"/>
          </w:tcPr>
          <w:p w14:paraId="7E746F93" w14:textId="77777777" w:rsidR="00597FFE" w:rsidRPr="005D412B" w:rsidRDefault="00597FFE" w:rsidP="005213BE">
            <w:pPr>
              <w:spacing w:after="0" w:line="240" w:lineRule="auto"/>
              <w:jc w:val="both"/>
              <w:rPr>
                <w:rFonts w:ascii="Times New Roman" w:hAnsi="Times New Roman"/>
                <w:b/>
                <w:sz w:val="22"/>
                <w:szCs w:val="22"/>
              </w:rPr>
            </w:pPr>
          </w:p>
        </w:tc>
        <w:tc>
          <w:tcPr>
            <w:tcW w:w="1326" w:type="dxa"/>
            <w:tcBorders>
              <w:top w:val="nil"/>
              <w:left w:val="single" w:sz="4" w:space="0" w:color="auto"/>
              <w:bottom w:val="nil"/>
              <w:right w:val="single" w:sz="4" w:space="0" w:color="auto"/>
            </w:tcBorders>
            <w:vAlign w:val="center"/>
          </w:tcPr>
          <w:p w14:paraId="53E94EC1" w14:textId="77777777" w:rsidR="00597FFE" w:rsidRPr="005D412B" w:rsidRDefault="00597FFE" w:rsidP="005213BE">
            <w:pPr>
              <w:spacing w:after="0" w:line="240" w:lineRule="auto"/>
              <w:jc w:val="both"/>
              <w:rPr>
                <w:rFonts w:ascii="Times New Roman" w:hAnsi="Times New Roman"/>
                <w:b/>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7F367A" w14:textId="77777777" w:rsidR="00597FFE" w:rsidRPr="005D412B" w:rsidRDefault="00597FFE" w:rsidP="005213BE">
            <w:pPr>
              <w:spacing w:after="0" w:line="240" w:lineRule="auto"/>
              <w:jc w:val="both"/>
              <w:rPr>
                <w:rFonts w:ascii="Times New Roman" w:hAnsi="Times New Roman"/>
                <w:b/>
                <w:sz w:val="22"/>
                <w:szCs w:val="22"/>
              </w:rPr>
            </w:pPr>
          </w:p>
        </w:tc>
        <w:tc>
          <w:tcPr>
            <w:tcW w:w="6948" w:type="dxa"/>
            <w:tcBorders>
              <w:top w:val="nil"/>
              <w:left w:val="single" w:sz="4" w:space="0" w:color="auto"/>
              <w:bottom w:val="nil"/>
              <w:right w:val="nil"/>
            </w:tcBorders>
            <w:shd w:val="clear" w:color="auto" w:fill="auto"/>
            <w:vAlign w:val="center"/>
          </w:tcPr>
          <w:p w14:paraId="25AF10C0" w14:textId="121882ED" w:rsidR="00597FFE" w:rsidRPr="005D412B" w:rsidRDefault="00597FFE" w:rsidP="005213BE">
            <w:pPr>
              <w:widowControl w:val="0"/>
              <w:tabs>
                <w:tab w:val="left" w:pos="0"/>
                <w:tab w:val="left" w:pos="567"/>
              </w:tabs>
              <w:suppressAutoHyphens/>
              <w:contextualSpacing/>
              <w:jc w:val="both"/>
              <w:rPr>
                <w:rFonts w:ascii="Times New Roman" w:hAnsi="Times New Roman"/>
                <w:sz w:val="22"/>
                <w:szCs w:val="22"/>
              </w:rPr>
            </w:pPr>
            <w:r w:rsidRPr="005D412B">
              <w:rPr>
                <w:rFonts w:ascii="Times New Roman" w:hAnsi="Times New Roman"/>
                <w:sz w:val="22"/>
                <w:szCs w:val="22"/>
              </w:rPr>
              <w:t>Fotodokumentacija postojećeg stanja te karta (</w:t>
            </w:r>
            <w:r w:rsidR="007121FA">
              <w:rPr>
                <w:rFonts w:ascii="Times New Roman" w:hAnsi="Times New Roman"/>
                <w:sz w:val="22"/>
                <w:szCs w:val="22"/>
              </w:rPr>
              <w:t>G</w:t>
            </w:r>
            <w:r w:rsidRPr="005D412B">
              <w:rPr>
                <w:rFonts w:ascii="Times New Roman" w:hAnsi="Times New Roman"/>
                <w:sz w:val="22"/>
                <w:szCs w:val="22"/>
              </w:rPr>
              <w:t xml:space="preserve">oogle </w:t>
            </w:r>
            <w:r w:rsidR="007121FA">
              <w:rPr>
                <w:rFonts w:ascii="Times New Roman" w:hAnsi="Times New Roman"/>
                <w:sz w:val="22"/>
                <w:szCs w:val="22"/>
              </w:rPr>
              <w:t>M</w:t>
            </w:r>
            <w:r w:rsidRPr="005D412B">
              <w:rPr>
                <w:rFonts w:ascii="Times New Roman" w:hAnsi="Times New Roman"/>
                <w:sz w:val="22"/>
                <w:szCs w:val="22"/>
              </w:rPr>
              <w:t xml:space="preserve">aps, </w:t>
            </w:r>
            <w:r w:rsidR="007121FA">
              <w:rPr>
                <w:rFonts w:ascii="Times New Roman" w:hAnsi="Times New Roman"/>
                <w:sz w:val="22"/>
                <w:szCs w:val="22"/>
              </w:rPr>
              <w:t>HAK</w:t>
            </w:r>
            <w:r w:rsidRPr="005D412B">
              <w:rPr>
                <w:rFonts w:ascii="Times New Roman" w:hAnsi="Times New Roman"/>
                <w:sz w:val="22"/>
                <w:szCs w:val="22"/>
              </w:rPr>
              <w:t xml:space="preserve"> i sl.) s naznakom dionice/mjestom provedbe projekta</w:t>
            </w:r>
          </w:p>
        </w:tc>
        <w:tc>
          <w:tcPr>
            <w:tcW w:w="5356" w:type="dxa"/>
            <w:tcBorders>
              <w:top w:val="nil"/>
              <w:left w:val="nil"/>
              <w:bottom w:val="nil"/>
              <w:right w:val="nil"/>
            </w:tcBorders>
          </w:tcPr>
          <w:p w14:paraId="48224F25" w14:textId="77777777" w:rsidR="00597FFE" w:rsidRPr="00077EFC" w:rsidRDefault="00597FFE" w:rsidP="005213BE">
            <w:pPr>
              <w:widowControl w:val="0"/>
              <w:tabs>
                <w:tab w:val="left" w:pos="0"/>
                <w:tab w:val="left" w:pos="567"/>
              </w:tabs>
              <w:suppressAutoHyphens/>
              <w:contextualSpacing/>
              <w:jc w:val="both"/>
              <w:rPr>
                <w:rFonts w:ascii="Times New Roman" w:hAnsi="Times New Roman"/>
                <w:sz w:val="22"/>
                <w:szCs w:val="22"/>
              </w:rPr>
            </w:pPr>
          </w:p>
        </w:tc>
      </w:tr>
    </w:tbl>
    <w:p w14:paraId="47AA1CD2" w14:textId="77777777" w:rsidR="00597FFE" w:rsidRDefault="00597FFE" w:rsidP="00EF4D19">
      <w:pPr>
        <w:widowControl w:val="0"/>
        <w:tabs>
          <w:tab w:val="left" w:pos="0"/>
          <w:tab w:val="left" w:pos="567"/>
        </w:tabs>
        <w:suppressAutoHyphens/>
        <w:contextualSpacing/>
        <w:rPr>
          <w:rFonts w:ascii="Times New Roman" w:hAnsi="Times New Roman"/>
          <w:iCs/>
          <w:sz w:val="22"/>
          <w:szCs w:val="22"/>
        </w:rPr>
      </w:pPr>
    </w:p>
    <w:p w14:paraId="197AB5F4" w14:textId="23EFF581" w:rsidR="009D221B" w:rsidRPr="00077EFC" w:rsidRDefault="006E13C1" w:rsidP="00EF4D19">
      <w:pPr>
        <w:widowControl w:val="0"/>
        <w:tabs>
          <w:tab w:val="left" w:pos="0"/>
          <w:tab w:val="left" w:pos="567"/>
        </w:tabs>
        <w:suppressAutoHyphens/>
        <w:contextualSpacing/>
        <w:rPr>
          <w:rFonts w:ascii="Times New Roman" w:hAnsi="Times New Roman"/>
          <w:iCs/>
          <w:sz w:val="22"/>
          <w:szCs w:val="22"/>
        </w:rPr>
      </w:pPr>
      <w:r w:rsidRPr="00077EFC">
        <w:rPr>
          <w:rFonts w:ascii="Times New Roman" w:hAnsi="Times New Roman"/>
          <w:iCs/>
          <w:sz w:val="22"/>
          <w:szCs w:val="22"/>
        </w:rPr>
        <w:t xml:space="preserve">Odgovorna osoba prijavitelja </w:t>
      </w:r>
    </w:p>
    <w:p w14:paraId="13A31348" w14:textId="77777777" w:rsidR="006E13C1" w:rsidRPr="00077EFC" w:rsidRDefault="006E13C1" w:rsidP="00EF4D19">
      <w:pPr>
        <w:widowControl w:val="0"/>
        <w:tabs>
          <w:tab w:val="left" w:pos="0"/>
          <w:tab w:val="left" w:pos="567"/>
        </w:tabs>
        <w:suppressAutoHyphens/>
        <w:contextualSpacing/>
        <w:rPr>
          <w:rFonts w:ascii="Times New Roman" w:hAnsi="Times New Roman"/>
          <w:iCs/>
          <w:sz w:val="22"/>
          <w:szCs w:val="22"/>
        </w:rPr>
      </w:pPr>
      <w:r w:rsidRPr="00077EFC">
        <w:rPr>
          <w:rFonts w:ascii="Times New Roman" w:hAnsi="Times New Roman"/>
          <w:iCs/>
          <w:sz w:val="22"/>
          <w:szCs w:val="22"/>
        </w:rPr>
        <w:t xml:space="preserve">(Ime i prezime, funkcija):   </w:t>
      </w:r>
      <w:r w:rsidR="00E12D35" w:rsidRPr="00077EFC">
        <w:rPr>
          <w:rFonts w:ascii="Times New Roman" w:hAnsi="Times New Roman"/>
          <w:iCs/>
          <w:sz w:val="22"/>
          <w:szCs w:val="22"/>
        </w:rPr>
        <w:t xml:space="preserve">  </w:t>
      </w:r>
      <w:r w:rsidR="009D221B" w:rsidRPr="00077EFC">
        <w:rPr>
          <w:rFonts w:ascii="Times New Roman" w:hAnsi="Times New Roman"/>
          <w:iCs/>
          <w:sz w:val="22"/>
          <w:szCs w:val="22"/>
        </w:rPr>
        <w:t xml:space="preserve">                                                  </w:t>
      </w:r>
      <w:r w:rsidR="00E12D35" w:rsidRPr="00077EFC">
        <w:rPr>
          <w:rFonts w:ascii="Times New Roman" w:hAnsi="Times New Roman"/>
          <w:iCs/>
          <w:sz w:val="22"/>
          <w:szCs w:val="22"/>
        </w:rPr>
        <w:t xml:space="preserve">  </w:t>
      </w:r>
      <w:r w:rsidRPr="00077EFC">
        <w:rPr>
          <w:rFonts w:ascii="Times New Roman" w:hAnsi="Times New Roman"/>
          <w:iCs/>
          <w:sz w:val="22"/>
          <w:szCs w:val="22"/>
        </w:rPr>
        <w:t>_______________________________________</w:t>
      </w:r>
    </w:p>
    <w:p w14:paraId="72276920" w14:textId="77777777" w:rsidR="00C1219C" w:rsidRPr="00077EFC" w:rsidRDefault="00C1219C" w:rsidP="006E13C1">
      <w:pPr>
        <w:jc w:val="both"/>
        <w:rPr>
          <w:rFonts w:ascii="Times New Roman" w:hAnsi="Times New Roman"/>
          <w:iCs/>
          <w:sz w:val="22"/>
          <w:szCs w:val="22"/>
        </w:rPr>
      </w:pPr>
    </w:p>
    <w:p w14:paraId="40CFC481" w14:textId="7F423844" w:rsidR="00597FFE" w:rsidRPr="00077EFC" w:rsidRDefault="006E13C1">
      <w:pPr>
        <w:rPr>
          <w:rFonts w:ascii="Times New Roman" w:hAnsi="Times New Roman"/>
          <w:iCs/>
          <w:sz w:val="22"/>
          <w:szCs w:val="22"/>
        </w:rPr>
      </w:pPr>
      <w:r w:rsidRPr="00077EFC">
        <w:rPr>
          <w:rFonts w:ascii="Times New Roman" w:hAnsi="Times New Roman"/>
          <w:iCs/>
          <w:sz w:val="22"/>
          <w:szCs w:val="22"/>
        </w:rPr>
        <w:t xml:space="preserve">Mjesto, datum uz </w:t>
      </w:r>
      <w:r w:rsidR="0029318B" w:rsidRPr="00077EFC">
        <w:rPr>
          <w:rFonts w:ascii="Times New Roman" w:hAnsi="Times New Roman"/>
          <w:iCs/>
          <w:sz w:val="22"/>
          <w:szCs w:val="22"/>
        </w:rPr>
        <w:t>potpis i pečat</w:t>
      </w:r>
      <w:r w:rsidRPr="00077EFC">
        <w:rPr>
          <w:rFonts w:ascii="Times New Roman" w:hAnsi="Times New Roman"/>
          <w:iCs/>
          <w:sz w:val="22"/>
          <w:szCs w:val="22"/>
        </w:rPr>
        <w:t xml:space="preserve">:                                           </w:t>
      </w:r>
      <w:r w:rsidR="00802A30" w:rsidRPr="00077EFC">
        <w:rPr>
          <w:rFonts w:ascii="Times New Roman" w:hAnsi="Times New Roman"/>
          <w:iCs/>
          <w:sz w:val="22"/>
          <w:szCs w:val="22"/>
        </w:rPr>
        <w:t xml:space="preserve">   </w:t>
      </w:r>
      <w:r w:rsidRPr="00077EFC">
        <w:rPr>
          <w:rFonts w:ascii="Times New Roman" w:hAnsi="Times New Roman"/>
          <w:iCs/>
          <w:sz w:val="22"/>
          <w:szCs w:val="22"/>
        </w:rPr>
        <w:t>________________________________________</w:t>
      </w:r>
    </w:p>
    <w:sectPr w:rsidR="00597FFE" w:rsidRPr="00077EFC" w:rsidSect="00597FFE">
      <w:headerReference w:type="default" r:id="rId8"/>
      <w:headerReference w:type="first" r:id="rId9"/>
      <w:footerReference w:type="first" r:id="rId10"/>
      <w:pgSz w:w="11906" w:h="16838" w:code="9"/>
      <w:pgMar w:top="0" w:right="851" w:bottom="0"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34DFE" w14:textId="77777777" w:rsidR="00797C11" w:rsidRDefault="00797C11" w:rsidP="008752D4">
      <w:pPr>
        <w:spacing w:after="0" w:line="240" w:lineRule="auto"/>
      </w:pPr>
      <w:r>
        <w:separator/>
      </w:r>
    </w:p>
  </w:endnote>
  <w:endnote w:type="continuationSeparator" w:id="0">
    <w:p w14:paraId="433555A0" w14:textId="77777777" w:rsidR="00797C11" w:rsidRDefault="00797C11" w:rsidP="0087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3AC73" w14:textId="77777777" w:rsidR="00F12DEA" w:rsidRDefault="00F12DEA" w:rsidP="00F12DEA">
    <w:pPr>
      <w:pStyle w:val="Footer"/>
      <w:ind w:left="4153" w:firstLine="4153"/>
      <w:jc w:val="center"/>
    </w:pPr>
    <w:r>
      <mc:AlternateContent>
        <mc:Choice Requires="wps">
          <w:drawing>
            <wp:anchor distT="0" distB="0" distL="114300" distR="114300" simplePos="0" relativeHeight="251662848" behindDoc="0" locked="0" layoutInCell="1" allowOverlap="1" wp14:anchorId="5FE725C7" wp14:editId="41A132C9">
              <wp:simplePos x="0" y="0"/>
              <wp:positionH relativeFrom="column">
                <wp:posOffset>-70485</wp:posOffset>
              </wp:positionH>
              <wp:positionV relativeFrom="paragraph">
                <wp:posOffset>38735</wp:posOffset>
              </wp:positionV>
              <wp:extent cx="6176645" cy="0"/>
              <wp:effectExtent l="15240" t="10160" r="8890" b="889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E663C1E" id="_x0000_t32" coordsize="21600,21600" o:spt="32" o:oned="t" path="m,l21600,21600e" filled="f">
              <v:path arrowok="t" fillok="f" o:connecttype="none"/>
              <o:lock v:ext="edit" shapetype="t"/>
            </v:shapetype>
            <v:shape id="AutoShape 3" o:spid="_x0000_s1026" type="#_x0000_t32" style="position:absolute;margin-left:-5.55pt;margin-top:3.05pt;width:48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" strokecolor="#365f91" strokeweight="1pt"/>
          </w:pict>
        </mc:Fallback>
      </mc:AlternateContent>
    </w:r>
    <w:r>
      <w:fldChar w:fldCharType="begin"/>
    </w:r>
    <w:r>
      <w:instrText>PAGE   \* MERGEFORMAT</w:instrText>
    </w:r>
    <w:r>
      <w:fldChar w:fldCharType="separate"/>
    </w:r>
    <w:r>
      <w:t>1</w:t>
    </w:r>
    <w:r>
      <w:fldChar w:fldCharType="end"/>
    </w:r>
  </w:p>
  <w:p w14:paraId="091B7380" w14:textId="77777777" w:rsidR="00F12DEA" w:rsidRDefault="00F1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50932" w14:textId="77777777" w:rsidR="00797C11" w:rsidRDefault="00797C11" w:rsidP="008752D4">
      <w:pPr>
        <w:spacing w:after="0" w:line="240" w:lineRule="auto"/>
      </w:pPr>
      <w:r>
        <w:separator/>
      </w:r>
    </w:p>
  </w:footnote>
  <w:footnote w:type="continuationSeparator" w:id="0">
    <w:p w14:paraId="1830CE6B" w14:textId="77777777" w:rsidR="00797C11" w:rsidRDefault="00797C11" w:rsidP="0087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A3867" w14:textId="77777777" w:rsidR="001F5DFC" w:rsidRDefault="001F5DFC" w:rsidP="00FA76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5AEEA" w14:textId="77777777" w:rsidR="00F12DEA" w:rsidRPr="00F12DEA" w:rsidRDefault="00F12DEA" w:rsidP="00F12DEA">
    <w:pPr>
      <w:pStyle w:val="Header"/>
      <w:spacing w:line="240" w:lineRule="auto"/>
      <w:contextualSpacing/>
      <w:rPr>
        <w:color w:val="1F497D" w:themeColor="text2"/>
      </w:rPr>
    </w:pPr>
    <w:r w:rsidRPr="00F12DEA">
      <w:rPr>
        <w:color w:val="1F497D" w:themeColor="text2"/>
      </w:rPr>
      <w:t>Javni poziv za dostavu projekata unapređenja lokalne zajednice</w:t>
    </w:r>
  </w:p>
  <w:p w14:paraId="7DF422A4" w14:textId="77777777" w:rsidR="00F12DEA" w:rsidRDefault="00F12DEA" w:rsidP="00F12DEA">
    <w:pPr>
      <w:pStyle w:val="Header"/>
      <w:tabs>
        <w:tab w:val="clear" w:pos="8306"/>
        <w:tab w:val="right" w:pos="9639"/>
      </w:tabs>
      <w:spacing w:line="240" w:lineRule="auto"/>
      <w:contextualSpacing/>
    </w:pPr>
    <w:r w:rsidRPr="00F12DEA">
      <w:rPr>
        <w:color w:val="1F497D" w:themeColor="text2"/>
      </w:rPr>
      <mc:AlternateContent>
        <mc:Choice Requires="wps">
          <w:drawing>
            <wp:anchor distT="0" distB="0" distL="114300" distR="114300" simplePos="0" relativeHeight="251660800" behindDoc="0" locked="0" layoutInCell="1" allowOverlap="1" wp14:anchorId="4CDE9240" wp14:editId="119D703A">
              <wp:simplePos x="0" y="0"/>
              <wp:positionH relativeFrom="column">
                <wp:posOffset>-43815</wp:posOffset>
              </wp:positionH>
              <wp:positionV relativeFrom="paragraph">
                <wp:posOffset>233045</wp:posOffset>
              </wp:positionV>
              <wp:extent cx="6151245" cy="0"/>
              <wp:effectExtent l="0" t="0" r="2095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245" cy="0"/>
                      </a:xfrm>
                      <a:prstGeom prst="straightConnector1">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C542E37" id="_x0000_t32" coordsize="21600,21600" o:spt="32" o:oned="t" path="m,l21600,21600e" filled="f">
              <v:path arrowok="t" fillok="f" o:connecttype="none"/>
              <o:lock v:ext="edit" shapetype="t"/>
            </v:shapetype>
            <v:shape id="AutoShape 2" o:spid="_x0000_s1026" type="#_x0000_t32" style="position:absolute;margin-left:-3.45pt;margin-top:18.35pt;width:484.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" strokecolor="#365f91" strokeweight="1pt"/>
          </w:pict>
        </mc:Fallback>
      </mc:AlternateContent>
    </w:r>
    <w:r w:rsidRPr="00F12DEA">
      <w:rPr>
        <w:color w:val="1F497D" w:themeColor="text2"/>
      </w:rPr>
      <w:t>na hrvatskim otocima</w:t>
    </w:r>
    <w:r>
      <w:rPr>
        <w:color w:val="1F497D" w:themeColor="text2"/>
      </w:rPr>
      <w:t xml:space="preserve"> u 2015.g.</w:t>
    </w:r>
    <w:r w:rsidRPr="00F12DEA">
      <w:rPr>
        <w:color w:val="1F497D" w:themeColor="text2"/>
      </w:rPr>
      <w:t xml:space="preserve"> - ˝Otočni pulz˝             </w:t>
    </w:r>
    <w:r>
      <w:tab/>
      <w:t>Obrazac B – Kriteriji za bodovanje</w:t>
    </w:r>
  </w:p>
  <w:p w14:paraId="19E1F367" w14:textId="77777777" w:rsidR="00F12DEA" w:rsidRDefault="00F12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02427"/>
    <w:multiLevelType w:val="hybridMultilevel"/>
    <w:tmpl w:val="3274EF68"/>
    <w:lvl w:ilvl="0" w:tplc="038EBA9A">
      <w:start w:val="1"/>
      <w:numFmt w:val="decimal"/>
      <w:pStyle w:val="EnterplanListNumberCharCharCharCharChar"/>
      <w:lvlText w:val="%1"/>
      <w:lvlJc w:val="left"/>
      <w:pPr>
        <w:tabs>
          <w:tab w:val="num" w:pos="900"/>
        </w:tabs>
        <w:ind w:left="540"/>
      </w:pPr>
      <w:rPr>
        <w:rFonts w:ascii="Arial" w:hAnsi="Arial" w:cs="Arial" w:hint="default"/>
        <w:b w:val="0"/>
        <w:i w:val="0"/>
        <w:sz w:val="20"/>
        <w:szCs w:val="20"/>
      </w:rPr>
    </w:lvl>
    <w:lvl w:ilvl="1" w:tplc="04090019">
      <w:start w:val="1"/>
      <w:numFmt w:val="bullet"/>
      <w:lvlText w:val=""/>
      <w:lvlJc w:val="left"/>
      <w:pPr>
        <w:tabs>
          <w:tab w:val="num" w:pos="1440"/>
        </w:tabs>
        <w:ind w:left="1440" w:hanging="360"/>
      </w:pPr>
      <w:rPr>
        <w:rFonts w:ascii="Symbol" w:hAnsi="Symbol" w:hint="default"/>
        <w:b w:val="0"/>
        <w:i w:val="0"/>
        <w:sz w:val="22"/>
      </w:rPr>
    </w:lvl>
    <w:lvl w:ilvl="2" w:tplc="0409001B">
      <w:start w:val="1"/>
      <w:numFmt w:val="lowerRoman"/>
      <w:lvlText w:val="%3)"/>
      <w:lvlJc w:val="left"/>
      <w:pPr>
        <w:tabs>
          <w:tab w:val="num" w:pos="2700"/>
        </w:tabs>
        <w:ind w:left="2700" w:hanging="720"/>
      </w:pPr>
      <w:rPr>
        <w:rFonts w:cs="Times New Roman" w:hint="default"/>
      </w:rPr>
    </w:lvl>
    <w:lvl w:ilvl="3" w:tplc="41E45178">
      <w:start w:val="4"/>
      <w:numFmt w:val="decimal"/>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02F1D4E"/>
    <w:multiLevelType w:val="multilevel"/>
    <w:tmpl w:val="BDCA6FAE"/>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64E85869"/>
    <w:multiLevelType w:val="hybridMultilevel"/>
    <w:tmpl w:val="D16CBBE2"/>
    <w:lvl w:ilvl="0" w:tplc="3448F8F0">
      <w:start w:val="5"/>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97F6EEA"/>
    <w:multiLevelType w:val="hybridMultilevel"/>
    <w:tmpl w:val="6CB24D32"/>
    <w:lvl w:ilvl="0" w:tplc="A022D22C">
      <w:start w:val="5"/>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D256CB8"/>
    <w:multiLevelType w:val="multilevel"/>
    <w:tmpl w:val="EC5C4E70"/>
    <w:lvl w:ilvl="0">
      <w:start w:val="2"/>
      <w:numFmt w:val="decimal"/>
      <w:lvlText w:val="%1."/>
      <w:lvlJc w:val="left"/>
      <w:pPr>
        <w:ind w:left="390" w:hanging="390"/>
      </w:pPr>
      <w:rPr>
        <w:rFonts w:asciiTheme="minorHAnsi" w:hAnsiTheme="minorHAnsi" w:hint="default"/>
        <w:sz w:val="22"/>
        <w:szCs w:val="22"/>
      </w:rPr>
    </w:lvl>
    <w:lvl w:ilvl="1">
      <w:start w:val="1"/>
      <w:numFmt w:val="decimal"/>
      <w:pStyle w:val="Heading2"/>
      <w:lvlText w:val="%1.%2."/>
      <w:lvlJc w:val="left"/>
      <w:pPr>
        <w:ind w:left="1146"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DFC2794"/>
    <w:multiLevelType w:val="hybridMultilevel"/>
    <w:tmpl w:val="3AA42E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8C7216"/>
    <w:multiLevelType w:val="hybridMultilevel"/>
    <w:tmpl w:val="4D029AA4"/>
    <w:lvl w:ilvl="0" w:tplc="0E0653A6">
      <w:start w:val="1"/>
      <w:numFmt w:val="lowerLetter"/>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A7F3EF3"/>
    <w:multiLevelType w:val="multilevel"/>
    <w:tmpl w:val="BDCA6FAE"/>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7CD8434B"/>
    <w:multiLevelType w:val="hybridMultilevel"/>
    <w:tmpl w:val="A5FE913E"/>
    <w:lvl w:ilvl="0" w:tplc="0809000F">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9" w15:restartNumberingAfterBreak="0">
    <w:nsid w:val="7D416EC8"/>
    <w:multiLevelType w:val="hybridMultilevel"/>
    <w:tmpl w:val="845653AA"/>
    <w:lvl w:ilvl="0" w:tplc="041A0001">
      <w:start w:val="1"/>
      <w:numFmt w:val="bullet"/>
      <w:lvlText w:val=""/>
      <w:lvlJc w:val="left"/>
      <w:pPr>
        <w:tabs>
          <w:tab w:val="num" w:pos="786"/>
        </w:tabs>
        <w:ind w:left="786" w:hanging="360"/>
      </w:pPr>
      <w:rPr>
        <w:rFonts w:ascii="Symbol" w:hAnsi="Symbol" w:hint="default"/>
      </w:rPr>
    </w:lvl>
    <w:lvl w:ilvl="1" w:tplc="140C8AEC">
      <w:numFmt w:val="bullet"/>
      <w:lvlText w:val="-"/>
      <w:lvlJc w:val="left"/>
      <w:pPr>
        <w:tabs>
          <w:tab w:val="num" w:pos="1440"/>
        </w:tabs>
        <w:ind w:left="1440" w:hanging="360"/>
      </w:pPr>
      <w:rPr>
        <w:rFonts w:ascii="Times New Roman" w:eastAsia="Times New Roman" w:hAnsi="Times New Roman"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4"/>
  </w:num>
  <w:num w:numId="6">
    <w:abstractNumId w:val="8"/>
  </w:num>
  <w:num w:numId="7">
    <w:abstractNumId w:val="1"/>
  </w:num>
  <w:num w:numId="8">
    <w:abstractNumId w:val="7"/>
  </w:num>
  <w:num w:numId="9">
    <w:abstractNumId w:val="4"/>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D4"/>
    <w:rsid w:val="000036C6"/>
    <w:rsid w:val="00005616"/>
    <w:rsid w:val="00006F00"/>
    <w:rsid w:val="000070A1"/>
    <w:rsid w:val="00007FE8"/>
    <w:rsid w:val="000102D1"/>
    <w:rsid w:val="000104BD"/>
    <w:rsid w:val="00010831"/>
    <w:rsid w:val="00010C6C"/>
    <w:rsid w:val="000141A7"/>
    <w:rsid w:val="00014F7F"/>
    <w:rsid w:val="0001769F"/>
    <w:rsid w:val="00020C2F"/>
    <w:rsid w:val="00022BEC"/>
    <w:rsid w:val="00023C26"/>
    <w:rsid w:val="000240CA"/>
    <w:rsid w:val="00025CC2"/>
    <w:rsid w:val="00025E1D"/>
    <w:rsid w:val="00027FC3"/>
    <w:rsid w:val="00030857"/>
    <w:rsid w:val="00032041"/>
    <w:rsid w:val="000357EE"/>
    <w:rsid w:val="00036370"/>
    <w:rsid w:val="0004032D"/>
    <w:rsid w:val="00041C72"/>
    <w:rsid w:val="0004238A"/>
    <w:rsid w:val="000424E8"/>
    <w:rsid w:val="00042E47"/>
    <w:rsid w:val="000442BE"/>
    <w:rsid w:val="000458B9"/>
    <w:rsid w:val="00047012"/>
    <w:rsid w:val="000472BC"/>
    <w:rsid w:val="00047B52"/>
    <w:rsid w:val="000505CC"/>
    <w:rsid w:val="000515EA"/>
    <w:rsid w:val="00054051"/>
    <w:rsid w:val="00060FC8"/>
    <w:rsid w:val="000635CF"/>
    <w:rsid w:val="00064E67"/>
    <w:rsid w:val="00065821"/>
    <w:rsid w:val="00066C78"/>
    <w:rsid w:val="00067A1E"/>
    <w:rsid w:val="00073E36"/>
    <w:rsid w:val="00073EFA"/>
    <w:rsid w:val="00074341"/>
    <w:rsid w:val="00074BE8"/>
    <w:rsid w:val="00074D14"/>
    <w:rsid w:val="00077B86"/>
    <w:rsid w:val="00077EFC"/>
    <w:rsid w:val="000802FD"/>
    <w:rsid w:val="00080E89"/>
    <w:rsid w:val="00081BE1"/>
    <w:rsid w:val="00082EE3"/>
    <w:rsid w:val="00085000"/>
    <w:rsid w:val="000868FA"/>
    <w:rsid w:val="00086B6A"/>
    <w:rsid w:val="00087208"/>
    <w:rsid w:val="00091A54"/>
    <w:rsid w:val="00091BBA"/>
    <w:rsid w:val="000922CF"/>
    <w:rsid w:val="00092DAA"/>
    <w:rsid w:val="00092E8A"/>
    <w:rsid w:val="0009444E"/>
    <w:rsid w:val="00096009"/>
    <w:rsid w:val="00096CC4"/>
    <w:rsid w:val="000A00EC"/>
    <w:rsid w:val="000A1940"/>
    <w:rsid w:val="000A5D95"/>
    <w:rsid w:val="000A660B"/>
    <w:rsid w:val="000A67EE"/>
    <w:rsid w:val="000A7CD8"/>
    <w:rsid w:val="000B0C00"/>
    <w:rsid w:val="000B0E09"/>
    <w:rsid w:val="000B270D"/>
    <w:rsid w:val="000B3BE3"/>
    <w:rsid w:val="000B5D69"/>
    <w:rsid w:val="000B7A69"/>
    <w:rsid w:val="000C138C"/>
    <w:rsid w:val="000C2405"/>
    <w:rsid w:val="000C24CE"/>
    <w:rsid w:val="000C2F97"/>
    <w:rsid w:val="000C4550"/>
    <w:rsid w:val="000C6323"/>
    <w:rsid w:val="000D200D"/>
    <w:rsid w:val="000D21D1"/>
    <w:rsid w:val="000D3664"/>
    <w:rsid w:val="000D44EC"/>
    <w:rsid w:val="000D453B"/>
    <w:rsid w:val="000D65FC"/>
    <w:rsid w:val="000D7FC5"/>
    <w:rsid w:val="000E0198"/>
    <w:rsid w:val="000E1805"/>
    <w:rsid w:val="000E44DB"/>
    <w:rsid w:val="000E4E95"/>
    <w:rsid w:val="000E568C"/>
    <w:rsid w:val="000E6037"/>
    <w:rsid w:val="000F18E2"/>
    <w:rsid w:val="000F1E85"/>
    <w:rsid w:val="000F2345"/>
    <w:rsid w:val="000F4A29"/>
    <w:rsid w:val="000F4C22"/>
    <w:rsid w:val="000F4E95"/>
    <w:rsid w:val="000F5F24"/>
    <w:rsid w:val="00102560"/>
    <w:rsid w:val="00103D65"/>
    <w:rsid w:val="001041B6"/>
    <w:rsid w:val="0010460A"/>
    <w:rsid w:val="0011427E"/>
    <w:rsid w:val="0011480D"/>
    <w:rsid w:val="001152D4"/>
    <w:rsid w:val="00123A24"/>
    <w:rsid w:val="0012535A"/>
    <w:rsid w:val="00126F29"/>
    <w:rsid w:val="00130D3B"/>
    <w:rsid w:val="00131EA2"/>
    <w:rsid w:val="0013586F"/>
    <w:rsid w:val="0013713F"/>
    <w:rsid w:val="00140025"/>
    <w:rsid w:val="0014235C"/>
    <w:rsid w:val="0014480F"/>
    <w:rsid w:val="00144B1E"/>
    <w:rsid w:val="001522EE"/>
    <w:rsid w:val="00152B6D"/>
    <w:rsid w:val="00153F7F"/>
    <w:rsid w:val="00155769"/>
    <w:rsid w:val="00155EBD"/>
    <w:rsid w:val="0015645A"/>
    <w:rsid w:val="001567B3"/>
    <w:rsid w:val="001633F8"/>
    <w:rsid w:val="0016383F"/>
    <w:rsid w:val="00164411"/>
    <w:rsid w:val="001713F5"/>
    <w:rsid w:val="001716C0"/>
    <w:rsid w:val="001749D1"/>
    <w:rsid w:val="00176F17"/>
    <w:rsid w:val="0018023A"/>
    <w:rsid w:val="00180275"/>
    <w:rsid w:val="001828DA"/>
    <w:rsid w:val="001830BD"/>
    <w:rsid w:val="00187A0B"/>
    <w:rsid w:val="00191B89"/>
    <w:rsid w:val="001928D3"/>
    <w:rsid w:val="001934DD"/>
    <w:rsid w:val="001974E8"/>
    <w:rsid w:val="001A16F5"/>
    <w:rsid w:val="001A1AA8"/>
    <w:rsid w:val="001A2D4F"/>
    <w:rsid w:val="001A3756"/>
    <w:rsid w:val="001A3F4D"/>
    <w:rsid w:val="001A4397"/>
    <w:rsid w:val="001A4890"/>
    <w:rsid w:val="001A7073"/>
    <w:rsid w:val="001A73D9"/>
    <w:rsid w:val="001B0FEC"/>
    <w:rsid w:val="001B3B90"/>
    <w:rsid w:val="001B3DAF"/>
    <w:rsid w:val="001B459C"/>
    <w:rsid w:val="001B58B1"/>
    <w:rsid w:val="001B7C3E"/>
    <w:rsid w:val="001C181E"/>
    <w:rsid w:val="001C49C6"/>
    <w:rsid w:val="001C50AC"/>
    <w:rsid w:val="001C56C7"/>
    <w:rsid w:val="001D0429"/>
    <w:rsid w:val="001D2591"/>
    <w:rsid w:val="001D28AA"/>
    <w:rsid w:val="001D3306"/>
    <w:rsid w:val="001D3ED1"/>
    <w:rsid w:val="001E02C8"/>
    <w:rsid w:val="001E0A74"/>
    <w:rsid w:val="001E10AF"/>
    <w:rsid w:val="001E42B4"/>
    <w:rsid w:val="001E562D"/>
    <w:rsid w:val="001E5FB3"/>
    <w:rsid w:val="001E6103"/>
    <w:rsid w:val="001E6502"/>
    <w:rsid w:val="001E6E81"/>
    <w:rsid w:val="001E755C"/>
    <w:rsid w:val="001F10A4"/>
    <w:rsid w:val="001F5DBF"/>
    <w:rsid w:val="001F5DFC"/>
    <w:rsid w:val="001F60AE"/>
    <w:rsid w:val="001F69B5"/>
    <w:rsid w:val="001F7EB7"/>
    <w:rsid w:val="002007E4"/>
    <w:rsid w:val="00202187"/>
    <w:rsid w:val="00203549"/>
    <w:rsid w:val="00205CFF"/>
    <w:rsid w:val="00205E24"/>
    <w:rsid w:val="00206BAC"/>
    <w:rsid w:val="00210557"/>
    <w:rsid w:val="00212D0F"/>
    <w:rsid w:val="00214687"/>
    <w:rsid w:val="0021747C"/>
    <w:rsid w:val="0022019D"/>
    <w:rsid w:val="00221CC5"/>
    <w:rsid w:val="00224C97"/>
    <w:rsid w:val="00230853"/>
    <w:rsid w:val="00230FD5"/>
    <w:rsid w:val="002315F0"/>
    <w:rsid w:val="00232823"/>
    <w:rsid w:val="00232AE1"/>
    <w:rsid w:val="0023349E"/>
    <w:rsid w:val="002339A7"/>
    <w:rsid w:val="00233F76"/>
    <w:rsid w:val="00236E8E"/>
    <w:rsid w:val="00244C13"/>
    <w:rsid w:val="002466F5"/>
    <w:rsid w:val="0024673B"/>
    <w:rsid w:val="00246A51"/>
    <w:rsid w:val="0024730F"/>
    <w:rsid w:val="00251A28"/>
    <w:rsid w:val="0025386F"/>
    <w:rsid w:val="0025540C"/>
    <w:rsid w:val="0025567F"/>
    <w:rsid w:val="00255EBF"/>
    <w:rsid w:val="00256266"/>
    <w:rsid w:val="00261339"/>
    <w:rsid w:val="00264BB3"/>
    <w:rsid w:val="00266A21"/>
    <w:rsid w:val="002703CA"/>
    <w:rsid w:val="002709E5"/>
    <w:rsid w:val="00270A4F"/>
    <w:rsid w:val="00275E1D"/>
    <w:rsid w:val="00276A68"/>
    <w:rsid w:val="00276CDC"/>
    <w:rsid w:val="0027722B"/>
    <w:rsid w:val="00277280"/>
    <w:rsid w:val="002774AF"/>
    <w:rsid w:val="00280C4A"/>
    <w:rsid w:val="0028715A"/>
    <w:rsid w:val="00290252"/>
    <w:rsid w:val="002926E2"/>
    <w:rsid w:val="00292C11"/>
    <w:rsid w:val="0029318B"/>
    <w:rsid w:val="0029396D"/>
    <w:rsid w:val="00295209"/>
    <w:rsid w:val="00296B09"/>
    <w:rsid w:val="002975EC"/>
    <w:rsid w:val="00297C7F"/>
    <w:rsid w:val="002A05BB"/>
    <w:rsid w:val="002A15AA"/>
    <w:rsid w:val="002A220A"/>
    <w:rsid w:val="002A239D"/>
    <w:rsid w:val="002A2F83"/>
    <w:rsid w:val="002A4021"/>
    <w:rsid w:val="002A5D54"/>
    <w:rsid w:val="002A6804"/>
    <w:rsid w:val="002A6D61"/>
    <w:rsid w:val="002B01B5"/>
    <w:rsid w:val="002B06F7"/>
    <w:rsid w:val="002B099F"/>
    <w:rsid w:val="002B1EE7"/>
    <w:rsid w:val="002B38C6"/>
    <w:rsid w:val="002B4D7F"/>
    <w:rsid w:val="002B6B61"/>
    <w:rsid w:val="002B73E9"/>
    <w:rsid w:val="002C25CC"/>
    <w:rsid w:val="002C2D6E"/>
    <w:rsid w:val="002C4BDC"/>
    <w:rsid w:val="002C719D"/>
    <w:rsid w:val="002D16BC"/>
    <w:rsid w:val="002D183B"/>
    <w:rsid w:val="002D2E4E"/>
    <w:rsid w:val="002D37F8"/>
    <w:rsid w:val="002D43AF"/>
    <w:rsid w:val="002D6586"/>
    <w:rsid w:val="002D65FF"/>
    <w:rsid w:val="002E1D58"/>
    <w:rsid w:val="002E2CDF"/>
    <w:rsid w:val="002E2E76"/>
    <w:rsid w:val="002E3E63"/>
    <w:rsid w:val="002E543B"/>
    <w:rsid w:val="002E55A0"/>
    <w:rsid w:val="002E5890"/>
    <w:rsid w:val="002E5BEF"/>
    <w:rsid w:val="002E5E01"/>
    <w:rsid w:val="002E61AB"/>
    <w:rsid w:val="002E7CD0"/>
    <w:rsid w:val="002E7E05"/>
    <w:rsid w:val="002F0E48"/>
    <w:rsid w:val="002F5521"/>
    <w:rsid w:val="002F6302"/>
    <w:rsid w:val="002F6C49"/>
    <w:rsid w:val="003029EB"/>
    <w:rsid w:val="003031DD"/>
    <w:rsid w:val="00304859"/>
    <w:rsid w:val="003072DE"/>
    <w:rsid w:val="00310909"/>
    <w:rsid w:val="003112A4"/>
    <w:rsid w:val="0031370B"/>
    <w:rsid w:val="0031522A"/>
    <w:rsid w:val="00315308"/>
    <w:rsid w:val="00315EE0"/>
    <w:rsid w:val="003160F2"/>
    <w:rsid w:val="00316941"/>
    <w:rsid w:val="00316F86"/>
    <w:rsid w:val="00320EC0"/>
    <w:rsid w:val="0032250C"/>
    <w:rsid w:val="00325F1A"/>
    <w:rsid w:val="00326BF4"/>
    <w:rsid w:val="0032760A"/>
    <w:rsid w:val="003279EF"/>
    <w:rsid w:val="003302C9"/>
    <w:rsid w:val="003361AC"/>
    <w:rsid w:val="00337ED8"/>
    <w:rsid w:val="003413C2"/>
    <w:rsid w:val="00342764"/>
    <w:rsid w:val="003438BE"/>
    <w:rsid w:val="00343B3F"/>
    <w:rsid w:val="00343C03"/>
    <w:rsid w:val="00344EE5"/>
    <w:rsid w:val="00346A5D"/>
    <w:rsid w:val="00346ED6"/>
    <w:rsid w:val="003471A6"/>
    <w:rsid w:val="00355CE3"/>
    <w:rsid w:val="00356062"/>
    <w:rsid w:val="00357990"/>
    <w:rsid w:val="0036042E"/>
    <w:rsid w:val="003609DA"/>
    <w:rsid w:val="003640F4"/>
    <w:rsid w:val="003653E9"/>
    <w:rsid w:val="0036622E"/>
    <w:rsid w:val="00366B91"/>
    <w:rsid w:val="003704CC"/>
    <w:rsid w:val="00370F34"/>
    <w:rsid w:val="00371708"/>
    <w:rsid w:val="00371A85"/>
    <w:rsid w:val="00375B2B"/>
    <w:rsid w:val="0037685B"/>
    <w:rsid w:val="003800E2"/>
    <w:rsid w:val="00380193"/>
    <w:rsid w:val="0038101F"/>
    <w:rsid w:val="003843F6"/>
    <w:rsid w:val="00386CFD"/>
    <w:rsid w:val="00386F93"/>
    <w:rsid w:val="00387978"/>
    <w:rsid w:val="00390A24"/>
    <w:rsid w:val="00392A20"/>
    <w:rsid w:val="00392DE2"/>
    <w:rsid w:val="003943B6"/>
    <w:rsid w:val="003974B4"/>
    <w:rsid w:val="003977E2"/>
    <w:rsid w:val="003A0F8F"/>
    <w:rsid w:val="003A340F"/>
    <w:rsid w:val="003A5037"/>
    <w:rsid w:val="003A6479"/>
    <w:rsid w:val="003B0B59"/>
    <w:rsid w:val="003B2B01"/>
    <w:rsid w:val="003B2B23"/>
    <w:rsid w:val="003C5EE4"/>
    <w:rsid w:val="003C6F14"/>
    <w:rsid w:val="003D0F16"/>
    <w:rsid w:val="003D1C22"/>
    <w:rsid w:val="003D2807"/>
    <w:rsid w:val="003D4496"/>
    <w:rsid w:val="003D51D7"/>
    <w:rsid w:val="003E0932"/>
    <w:rsid w:val="003E1428"/>
    <w:rsid w:val="003E1C68"/>
    <w:rsid w:val="003E2502"/>
    <w:rsid w:val="003E3C2F"/>
    <w:rsid w:val="003E4D1F"/>
    <w:rsid w:val="003E4EAA"/>
    <w:rsid w:val="003E5098"/>
    <w:rsid w:val="003F37AC"/>
    <w:rsid w:val="003F3D87"/>
    <w:rsid w:val="00403C96"/>
    <w:rsid w:val="00404C91"/>
    <w:rsid w:val="00405B5F"/>
    <w:rsid w:val="00406522"/>
    <w:rsid w:val="004069E8"/>
    <w:rsid w:val="00410970"/>
    <w:rsid w:val="00410D22"/>
    <w:rsid w:val="004122F7"/>
    <w:rsid w:val="00414918"/>
    <w:rsid w:val="00416949"/>
    <w:rsid w:val="00420FC9"/>
    <w:rsid w:val="004216AE"/>
    <w:rsid w:val="00421CB5"/>
    <w:rsid w:val="004271E8"/>
    <w:rsid w:val="00427CCD"/>
    <w:rsid w:val="004318AB"/>
    <w:rsid w:val="00432017"/>
    <w:rsid w:val="00432D9E"/>
    <w:rsid w:val="0043793A"/>
    <w:rsid w:val="0044154C"/>
    <w:rsid w:val="004416FD"/>
    <w:rsid w:val="00441DBD"/>
    <w:rsid w:val="00442A94"/>
    <w:rsid w:val="00444C81"/>
    <w:rsid w:val="004467CF"/>
    <w:rsid w:val="00447C75"/>
    <w:rsid w:val="00452AF6"/>
    <w:rsid w:val="00454147"/>
    <w:rsid w:val="0046005A"/>
    <w:rsid w:val="004601CD"/>
    <w:rsid w:val="00460BFE"/>
    <w:rsid w:val="00462891"/>
    <w:rsid w:val="00464015"/>
    <w:rsid w:val="004649BD"/>
    <w:rsid w:val="0046642C"/>
    <w:rsid w:val="004711E4"/>
    <w:rsid w:val="00471FDB"/>
    <w:rsid w:val="0047352D"/>
    <w:rsid w:val="004735B4"/>
    <w:rsid w:val="00473C87"/>
    <w:rsid w:val="00476C0C"/>
    <w:rsid w:val="00480E09"/>
    <w:rsid w:val="00482119"/>
    <w:rsid w:val="00483091"/>
    <w:rsid w:val="00483B49"/>
    <w:rsid w:val="004848A5"/>
    <w:rsid w:val="00484C5E"/>
    <w:rsid w:val="0048500C"/>
    <w:rsid w:val="00490B14"/>
    <w:rsid w:val="00490E53"/>
    <w:rsid w:val="00491678"/>
    <w:rsid w:val="00491FE4"/>
    <w:rsid w:val="00492024"/>
    <w:rsid w:val="0049229F"/>
    <w:rsid w:val="0049624F"/>
    <w:rsid w:val="00497FB1"/>
    <w:rsid w:val="004A3238"/>
    <w:rsid w:val="004A52FA"/>
    <w:rsid w:val="004A5D5A"/>
    <w:rsid w:val="004A609F"/>
    <w:rsid w:val="004A7A70"/>
    <w:rsid w:val="004B321F"/>
    <w:rsid w:val="004B40C8"/>
    <w:rsid w:val="004C5BAF"/>
    <w:rsid w:val="004C79A3"/>
    <w:rsid w:val="004D0CC6"/>
    <w:rsid w:val="004D1F70"/>
    <w:rsid w:val="004D3F94"/>
    <w:rsid w:val="004D4541"/>
    <w:rsid w:val="004D49FE"/>
    <w:rsid w:val="004D524D"/>
    <w:rsid w:val="004D5483"/>
    <w:rsid w:val="004D5E2A"/>
    <w:rsid w:val="004E10DA"/>
    <w:rsid w:val="004E2733"/>
    <w:rsid w:val="004E2820"/>
    <w:rsid w:val="004E505F"/>
    <w:rsid w:val="004E6519"/>
    <w:rsid w:val="004E681F"/>
    <w:rsid w:val="004E7431"/>
    <w:rsid w:val="004E7939"/>
    <w:rsid w:val="004F4A6E"/>
    <w:rsid w:val="004F79F7"/>
    <w:rsid w:val="005025AE"/>
    <w:rsid w:val="0050365F"/>
    <w:rsid w:val="005038E0"/>
    <w:rsid w:val="005053B9"/>
    <w:rsid w:val="0051177A"/>
    <w:rsid w:val="00511B74"/>
    <w:rsid w:val="00522EC1"/>
    <w:rsid w:val="005239C9"/>
    <w:rsid w:val="005242F1"/>
    <w:rsid w:val="00527576"/>
    <w:rsid w:val="00527880"/>
    <w:rsid w:val="00527946"/>
    <w:rsid w:val="00531170"/>
    <w:rsid w:val="00532A60"/>
    <w:rsid w:val="00532BF7"/>
    <w:rsid w:val="00533600"/>
    <w:rsid w:val="00534455"/>
    <w:rsid w:val="00535C5C"/>
    <w:rsid w:val="00543A58"/>
    <w:rsid w:val="00544F7C"/>
    <w:rsid w:val="00545007"/>
    <w:rsid w:val="00545074"/>
    <w:rsid w:val="005458FF"/>
    <w:rsid w:val="0054751A"/>
    <w:rsid w:val="00547EBD"/>
    <w:rsid w:val="00550302"/>
    <w:rsid w:val="005518AF"/>
    <w:rsid w:val="00551937"/>
    <w:rsid w:val="00551B58"/>
    <w:rsid w:val="00552162"/>
    <w:rsid w:val="00553177"/>
    <w:rsid w:val="00553957"/>
    <w:rsid w:val="00557EDF"/>
    <w:rsid w:val="0056294C"/>
    <w:rsid w:val="00562DD9"/>
    <w:rsid w:val="0056350B"/>
    <w:rsid w:val="00563938"/>
    <w:rsid w:val="00563B7C"/>
    <w:rsid w:val="005643B3"/>
    <w:rsid w:val="005645E6"/>
    <w:rsid w:val="0056486D"/>
    <w:rsid w:val="005655F4"/>
    <w:rsid w:val="00565F1B"/>
    <w:rsid w:val="0057015E"/>
    <w:rsid w:val="00570547"/>
    <w:rsid w:val="00571D81"/>
    <w:rsid w:val="0057230F"/>
    <w:rsid w:val="00572EA5"/>
    <w:rsid w:val="005730AC"/>
    <w:rsid w:val="00573818"/>
    <w:rsid w:val="0057549C"/>
    <w:rsid w:val="005808EA"/>
    <w:rsid w:val="00580EB9"/>
    <w:rsid w:val="0058252B"/>
    <w:rsid w:val="00582EC2"/>
    <w:rsid w:val="005843E9"/>
    <w:rsid w:val="005849B9"/>
    <w:rsid w:val="00585CE8"/>
    <w:rsid w:val="00586EB5"/>
    <w:rsid w:val="00587F88"/>
    <w:rsid w:val="005906DD"/>
    <w:rsid w:val="00592B10"/>
    <w:rsid w:val="00593FCC"/>
    <w:rsid w:val="00597FFE"/>
    <w:rsid w:val="005A4738"/>
    <w:rsid w:val="005A4EAC"/>
    <w:rsid w:val="005A7430"/>
    <w:rsid w:val="005B05BB"/>
    <w:rsid w:val="005B2FC4"/>
    <w:rsid w:val="005B37C0"/>
    <w:rsid w:val="005B3CE8"/>
    <w:rsid w:val="005B5A69"/>
    <w:rsid w:val="005C1626"/>
    <w:rsid w:val="005C2CCE"/>
    <w:rsid w:val="005C2E82"/>
    <w:rsid w:val="005C3566"/>
    <w:rsid w:val="005C42E6"/>
    <w:rsid w:val="005C46EB"/>
    <w:rsid w:val="005C4AD1"/>
    <w:rsid w:val="005C6DA0"/>
    <w:rsid w:val="005C6EF1"/>
    <w:rsid w:val="005D01A9"/>
    <w:rsid w:val="005D2F1F"/>
    <w:rsid w:val="005D412B"/>
    <w:rsid w:val="005D416A"/>
    <w:rsid w:val="005D5B81"/>
    <w:rsid w:val="005D5C80"/>
    <w:rsid w:val="005D6A99"/>
    <w:rsid w:val="005D7AED"/>
    <w:rsid w:val="005E0087"/>
    <w:rsid w:val="005E0D3A"/>
    <w:rsid w:val="005E1DB5"/>
    <w:rsid w:val="005E1E5A"/>
    <w:rsid w:val="005E20B5"/>
    <w:rsid w:val="005E315D"/>
    <w:rsid w:val="005E3D21"/>
    <w:rsid w:val="005E5924"/>
    <w:rsid w:val="005E627C"/>
    <w:rsid w:val="005E6350"/>
    <w:rsid w:val="005E6C60"/>
    <w:rsid w:val="005E719F"/>
    <w:rsid w:val="005E7543"/>
    <w:rsid w:val="005E7DC0"/>
    <w:rsid w:val="005F13E0"/>
    <w:rsid w:val="005F147A"/>
    <w:rsid w:val="005F583D"/>
    <w:rsid w:val="005F58A3"/>
    <w:rsid w:val="005F59D7"/>
    <w:rsid w:val="005F7687"/>
    <w:rsid w:val="00600099"/>
    <w:rsid w:val="00600409"/>
    <w:rsid w:val="00600BC0"/>
    <w:rsid w:val="006021D7"/>
    <w:rsid w:val="006032EC"/>
    <w:rsid w:val="006040F1"/>
    <w:rsid w:val="006044E8"/>
    <w:rsid w:val="00604B5E"/>
    <w:rsid w:val="0061111A"/>
    <w:rsid w:val="00611D38"/>
    <w:rsid w:val="00611D75"/>
    <w:rsid w:val="00617273"/>
    <w:rsid w:val="00620041"/>
    <w:rsid w:val="00620185"/>
    <w:rsid w:val="0062244B"/>
    <w:rsid w:val="00625D28"/>
    <w:rsid w:val="006265F2"/>
    <w:rsid w:val="006266B7"/>
    <w:rsid w:val="00626DEF"/>
    <w:rsid w:val="00627405"/>
    <w:rsid w:val="006276FC"/>
    <w:rsid w:val="00632ED4"/>
    <w:rsid w:val="0063423E"/>
    <w:rsid w:val="00636292"/>
    <w:rsid w:val="0063650C"/>
    <w:rsid w:val="00636AC3"/>
    <w:rsid w:val="00637194"/>
    <w:rsid w:val="00637316"/>
    <w:rsid w:val="00637FE6"/>
    <w:rsid w:val="006413E6"/>
    <w:rsid w:val="006512CF"/>
    <w:rsid w:val="00651ED4"/>
    <w:rsid w:val="00652949"/>
    <w:rsid w:val="00652F94"/>
    <w:rsid w:val="00653AE8"/>
    <w:rsid w:val="0066060C"/>
    <w:rsid w:val="006609FD"/>
    <w:rsid w:val="0066285B"/>
    <w:rsid w:val="00663021"/>
    <w:rsid w:val="006656FC"/>
    <w:rsid w:val="006669FF"/>
    <w:rsid w:val="00666D8B"/>
    <w:rsid w:val="00671A72"/>
    <w:rsid w:val="0067225B"/>
    <w:rsid w:val="00672390"/>
    <w:rsid w:val="00673C6D"/>
    <w:rsid w:val="00674239"/>
    <w:rsid w:val="00674C37"/>
    <w:rsid w:val="00675A88"/>
    <w:rsid w:val="0067708B"/>
    <w:rsid w:val="00677A02"/>
    <w:rsid w:val="00683963"/>
    <w:rsid w:val="00686341"/>
    <w:rsid w:val="00690641"/>
    <w:rsid w:val="0069395C"/>
    <w:rsid w:val="0069638B"/>
    <w:rsid w:val="006A10AA"/>
    <w:rsid w:val="006A24AA"/>
    <w:rsid w:val="006A357A"/>
    <w:rsid w:val="006A3A44"/>
    <w:rsid w:val="006A3B74"/>
    <w:rsid w:val="006A3D14"/>
    <w:rsid w:val="006A4B4D"/>
    <w:rsid w:val="006A714C"/>
    <w:rsid w:val="006B007A"/>
    <w:rsid w:val="006B2698"/>
    <w:rsid w:val="006B4057"/>
    <w:rsid w:val="006B470B"/>
    <w:rsid w:val="006B4782"/>
    <w:rsid w:val="006B4DB1"/>
    <w:rsid w:val="006B5900"/>
    <w:rsid w:val="006B7746"/>
    <w:rsid w:val="006B7ED0"/>
    <w:rsid w:val="006C1B46"/>
    <w:rsid w:val="006C217E"/>
    <w:rsid w:val="006C265F"/>
    <w:rsid w:val="006C3917"/>
    <w:rsid w:val="006C3961"/>
    <w:rsid w:val="006C4380"/>
    <w:rsid w:val="006C641A"/>
    <w:rsid w:val="006C6C49"/>
    <w:rsid w:val="006C712A"/>
    <w:rsid w:val="006C7302"/>
    <w:rsid w:val="006C7410"/>
    <w:rsid w:val="006C7DCB"/>
    <w:rsid w:val="006D28CC"/>
    <w:rsid w:val="006D47BE"/>
    <w:rsid w:val="006D5215"/>
    <w:rsid w:val="006D7960"/>
    <w:rsid w:val="006E13C1"/>
    <w:rsid w:val="006E1424"/>
    <w:rsid w:val="006E2154"/>
    <w:rsid w:val="006E3790"/>
    <w:rsid w:val="006E3A08"/>
    <w:rsid w:val="006E3DA5"/>
    <w:rsid w:val="006E5200"/>
    <w:rsid w:val="006E65AE"/>
    <w:rsid w:val="006E6DE7"/>
    <w:rsid w:val="006E76AE"/>
    <w:rsid w:val="006E7D89"/>
    <w:rsid w:val="006F1593"/>
    <w:rsid w:val="006F1D6B"/>
    <w:rsid w:val="006F2378"/>
    <w:rsid w:val="006F3869"/>
    <w:rsid w:val="006F3F39"/>
    <w:rsid w:val="006F44FA"/>
    <w:rsid w:val="006F4E70"/>
    <w:rsid w:val="0070288A"/>
    <w:rsid w:val="0070310D"/>
    <w:rsid w:val="00703FC1"/>
    <w:rsid w:val="007043EB"/>
    <w:rsid w:val="0070462F"/>
    <w:rsid w:val="00704A93"/>
    <w:rsid w:val="007053C9"/>
    <w:rsid w:val="0070597A"/>
    <w:rsid w:val="00707367"/>
    <w:rsid w:val="00707832"/>
    <w:rsid w:val="007102EA"/>
    <w:rsid w:val="007121FA"/>
    <w:rsid w:val="00712EB4"/>
    <w:rsid w:val="00713B6E"/>
    <w:rsid w:val="007140C1"/>
    <w:rsid w:val="0071550B"/>
    <w:rsid w:val="007155B8"/>
    <w:rsid w:val="0072153F"/>
    <w:rsid w:val="0072252F"/>
    <w:rsid w:val="00723256"/>
    <w:rsid w:val="00723999"/>
    <w:rsid w:val="00726A67"/>
    <w:rsid w:val="00731B6D"/>
    <w:rsid w:val="00734041"/>
    <w:rsid w:val="0073482C"/>
    <w:rsid w:val="00736906"/>
    <w:rsid w:val="007401B2"/>
    <w:rsid w:val="007407B2"/>
    <w:rsid w:val="007413E4"/>
    <w:rsid w:val="007418F1"/>
    <w:rsid w:val="00741A2F"/>
    <w:rsid w:val="00747746"/>
    <w:rsid w:val="00753617"/>
    <w:rsid w:val="007537BB"/>
    <w:rsid w:val="007569D9"/>
    <w:rsid w:val="00757036"/>
    <w:rsid w:val="00763CCC"/>
    <w:rsid w:val="00764E5B"/>
    <w:rsid w:val="00767085"/>
    <w:rsid w:val="0077023E"/>
    <w:rsid w:val="00770B4B"/>
    <w:rsid w:val="007725CC"/>
    <w:rsid w:val="007733E8"/>
    <w:rsid w:val="00775381"/>
    <w:rsid w:val="0077737A"/>
    <w:rsid w:val="0077746B"/>
    <w:rsid w:val="00780EB8"/>
    <w:rsid w:val="00781D74"/>
    <w:rsid w:val="0078307C"/>
    <w:rsid w:val="00783C60"/>
    <w:rsid w:val="00786452"/>
    <w:rsid w:val="00787A38"/>
    <w:rsid w:val="007913AD"/>
    <w:rsid w:val="00792575"/>
    <w:rsid w:val="00792C03"/>
    <w:rsid w:val="007953CD"/>
    <w:rsid w:val="00797075"/>
    <w:rsid w:val="00797C11"/>
    <w:rsid w:val="007A05B1"/>
    <w:rsid w:val="007A2930"/>
    <w:rsid w:val="007A2A51"/>
    <w:rsid w:val="007A3ADD"/>
    <w:rsid w:val="007A438E"/>
    <w:rsid w:val="007A6748"/>
    <w:rsid w:val="007A67B8"/>
    <w:rsid w:val="007A6D6F"/>
    <w:rsid w:val="007A784A"/>
    <w:rsid w:val="007A79D8"/>
    <w:rsid w:val="007B160E"/>
    <w:rsid w:val="007B19D4"/>
    <w:rsid w:val="007B1C5D"/>
    <w:rsid w:val="007B38CD"/>
    <w:rsid w:val="007B3A8D"/>
    <w:rsid w:val="007B4892"/>
    <w:rsid w:val="007B4F87"/>
    <w:rsid w:val="007B6070"/>
    <w:rsid w:val="007B7968"/>
    <w:rsid w:val="007C02DD"/>
    <w:rsid w:val="007C10B7"/>
    <w:rsid w:val="007C2AAE"/>
    <w:rsid w:val="007C2BF1"/>
    <w:rsid w:val="007C7788"/>
    <w:rsid w:val="007C792E"/>
    <w:rsid w:val="007D04E1"/>
    <w:rsid w:val="007D0BED"/>
    <w:rsid w:val="007D1BE0"/>
    <w:rsid w:val="007D4C13"/>
    <w:rsid w:val="007D611D"/>
    <w:rsid w:val="007D726D"/>
    <w:rsid w:val="007E0727"/>
    <w:rsid w:val="007E08E5"/>
    <w:rsid w:val="007E0C0A"/>
    <w:rsid w:val="007E107E"/>
    <w:rsid w:val="007E157C"/>
    <w:rsid w:val="007E2814"/>
    <w:rsid w:val="007E300C"/>
    <w:rsid w:val="007E3EB9"/>
    <w:rsid w:val="007E4B4D"/>
    <w:rsid w:val="007E5D5F"/>
    <w:rsid w:val="007E6502"/>
    <w:rsid w:val="007E75F6"/>
    <w:rsid w:val="007F1DE1"/>
    <w:rsid w:val="007F2918"/>
    <w:rsid w:val="007F2BA5"/>
    <w:rsid w:val="007F448F"/>
    <w:rsid w:val="007F6240"/>
    <w:rsid w:val="007F7A42"/>
    <w:rsid w:val="00801907"/>
    <w:rsid w:val="008026A8"/>
    <w:rsid w:val="00802A30"/>
    <w:rsid w:val="00803DAC"/>
    <w:rsid w:val="00805D03"/>
    <w:rsid w:val="00807C5A"/>
    <w:rsid w:val="008115DC"/>
    <w:rsid w:val="0081170D"/>
    <w:rsid w:val="00811D20"/>
    <w:rsid w:val="00812297"/>
    <w:rsid w:val="00813848"/>
    <w:rsid w:val="00813A4E"/>
    <w:rsid w:val="00814578"/>
    <w:rsid w:val="00815B1F"/>
    <w:rsid w:val="00816F49"/>
    <w:rsid w:val="00822331"/>
    <w:rsid w:val="00823CF9"/>
    <w:rsid w:val="00825432"/>
    <w:rsid w:val="00826EAB"/>
    <w:rsid w:val="008314F5"/>
    <w:rsid w:val="00831866"/>
    <w:rsid w:val="008349E4"/>
    <w:rsid w:val="00834CBC"/>
    <w:rsid w:val="008351BF"/>
    <w:rsid w:val="00836DB0"/>
    <w:rsid w:val="00840C6A"/>
    <w:rsid w:val="00841F1F"/>
    <w:rsid w:val="008421BC"/>
    <w:rsid w:val="00842BAC"/>
    <w:rsid w:val="00843BE9"/>
    <w:rsid w:val="00845BDC"/>
    <w:rsid w:val="008512F5"/>
    <w:rsid w:val="008515D3"/>
    <w:rsid w:val="008518A2"/>
    <w:rsid w:val="00853025"/>
    <w:rsid w:val="00853EA7"/>
    <w:rsid w:val="008546BD"/>
    <w:rsid w:val="00854B0B"/>
    <w:rsid w:val="00857EAF"/>
    <w:rsid w:val="00860DD9"/>
    <w:rsid w:val="008630C4"/>
    <w:rsid w:val="00863D64"/>
    <w:rsid w:val="00864D6E"/>
    <w:rsid w:val="00870FDC"/>
    <w:rsid w:val="0087180E"/>
    <w:rsid w:val="0087226A"/>
    <w:rsid w:val="00872846"/>
    <w:rsid w:val="008747BA"/>
    <w:rsid w:val="008752D4"/>
    <w:rsid w:val="008764EB"/>
    <w:rsid w:val="00876ED7"/>
    <w:rsid w:val="008801AE"/>
    <w:rsid w:val="00880280"/>
    <w:rsid w:val="00880DA3"/>
    <w:rsid w:val="008817F6"/>
    <w:rsid w:val="00887F0F"/>
    <w:rsid w:val="00891E9F"/>
    <w:rsid w:val="0089756C"/>
    <w:rsid w:val="008A05DE"/>
    <w:rsid w:val="008A14D7"/>
    <w:rsid w:val="008A1CF4"/>
    <w:rsid w:val="008A4F6A"/>
    <w:rsid w:val="008A5544"/>
    <w:rsid w:val="008B23F5"/>
    <w:rsid w:val="008B297F"/>
    <w:rsid w:val="008B3E59"/>
    <w:rsid w:val="008B4B91"/>
    <w:rsid w:val="008B555D"/>
    <w:rsid w:val="008B79DE"/>
    <w:rsid w:val="008C09DD"/>
    <w:rsid w:val="008C159C"/>
    <w:rsid w:val="008C20D6"/>
    <w:rsid w:val="008C2593"/>
    <w:rsid w:val="008C438A"/>
    <w:rsid w:val="008C5A82"/>
    <w:rsid w:val="008C7636"/>
    <w:rsid w:val="008D278C"/>
    <w:rsid w:val="008D2A25"/>
    <w:rsid w:val="008D2F19"/>
    <w:rsid w:val="008D4A75"/>
    <w:rsid w:val="008D4C46"/>
    <w:rsid w:val="008D5C7C"/>
    <w:rsid w:val="008D5E05"/>
    <w:rsid w:val="008D74B1"/>
    <w:rsid w:val="008E26FC"/>
    <w:rsid w:val="008E2BE9"/>
    <w:rsid w:val="008E4F2E"/>
    <w:rsid w:val="008E5F94"/>
    <w:rsid w:val="008E6654"/>
    <w:rsid w:val="008E757B"/>
    <w:rsid w:val="008E7760"/>
    <w:rsid w:val="008F072C"/>
    <w:rsid w:val="008F0891"/>
    <w:rsid w:val="008F17F8"/>
    <w:rsid w:val="008F1BBF"/>
    <w:rsid w:val="008F1F3A"/>
    <w:rsid w:val="008F3B20"/>
    <w:rsid w:val="008F5158"/>
    <w:rsid w:val="008F5257"/>
    <w:rsid w:val="008F63A3"/>
    <w:rsid w:val="008F64A9"/>
    <w:rsid w:val="008F6D5F"/>
    <w:rsid w:val="00901CE5"/>
    <w:rsid w:val="00902D00"/>
    <w:rsid w:val="00906800"/>
    <w:rsid w:val="00907568"/>
    <w:rsid w:val="00907E06"/>
    <w:rsid w:val="00910840"/>
    <w:rsid w:val="00910C90"/>
    <w:rsid w:val="00910F2C"/>
    <w:rsid w:val="00911187"/>
    <w:rsid w:val="009123F9"/>
    <w:rsid w:val="0091287E"/>
    <w:rsid w:val="009155AE"/>
    <w:rsid w:val="00916D06"/>
    <w:rsid w:val="00916F13"/>
    <w:rsid w:val="00917205"/>
    <w:rsid w:val="009176A2"/>
    <w:rsid w:val="009249E0"/>
    <w:rsid w:val="00924AB8"/>
    <w:rsid w:val="00924B3E"/>
    <w:rsid w:val="0092588C"/>
    <w:rsid w:val="00927505"/>
    <w:rsid w:val="00933050"/>
    <w:rsid w:val="00933879"/>
    <w:rsid w:val="00933B58"/>
    <w:rsid w:val="00933FA5"/>
    <w:rsid w:val="009401CF"/>
    <w:rsid w:val="00942886"/>
    <w:rsid w:val="00944960"/>
    <w:rsid w:val="0094543B"/>
    <w:rsid w:val="00946C46"/>
    <w:rsid w:val="00946C85"/>
    <w:rsid w:val="00946F7E"/>
    <w:rsid w:val="0094731F"/>
    <w:rsid w:val="0094756D"/>
    <w:rsid w:val="00952C6F"/>
    <w:rsid w:val="00954418"/>
    <w:rsid w:val="00955EAB"/>
    <w:rsid w:val="009577DC"/>
    <w:rsid w:val="009602A0"/>
    <w:rsid w:val="009608FA"/>
    <w:rsid w:val="00962342"/>
    <w:rsid w:val="009635F7"/>
    <w:rsid w:val="00970A2A"/>
    <w:rsid w:val="00971350"/>
    <w:rsid w:val="009714D5"/>
    <w:rsid w:val="009762DC"/>
    <w:rsid w:val="0097661C"/>
    <w:rsid w:val="00976F24"/>
    <w:rsid w:val="00977251"/>
    <w:rsid w:val="009809C6"/>
    <w:rsid w:val="00981553"/>
    <w:rsid w:val="00984BA1"/>
    <w:rsid w:val="00985295"/>
    <w:rsid w:val="00986E87"/>
    <w:rsid w:val="00987042"/>
    <w:rsid w:val="009871EC"/>
    <w:rsid w:val="00990A75"/>
    <w:rsid w:val="00990B15"/>
    <w:rsid w:val="00993894"/>
    <w:rsid w:val="00993C9F"/>
    <w:rsid w:val="0099557C"/>
    <w:rsid w:val="009971D5"/>
    <w:rsid w:val="00997CD1"/>
    <w:rsid w:val="009A449D"/>
    <w:rsid w:val="009A707F"/>
    <w:rsid w:val="009A70A2"/>
    <w:rsid w:val="009B0027"/>
    <w:rsid w:val="009B0147"/>
    <w:rsid w:val="009B18DA"/>
    <w:rsid w:val="009B1AF4"/>
    <w:rsid w:val="009B23EF"/>
    <w:rsid w:val="009B2C9A"/>
    <w:rsid w:val="009B37DF"/>
    <w:rsid w:val="009B6311"/>
    <w:rsid w:val="009C25AB"/>
    <w:rsid w:val="009C2C25"/>
    <w:rsid w:val="009C32EB"/>
    <w:rsid w:val="009C46CE"/>
    <w:rsid w:val="009C668F"/>
    <w:rsid w:val="009C6918"/>
    <w:rsid w:val="009D06D3"/>
    <w:rsid w:val="009D07C2"/>
    <w:rsid w:val="009D1132"/>
    <w:rsid w:val="009D1F4E"/>
    <w:rsid w:val="009D221B"/>
    <w:rsid w:val="009D543B"/>
    <w:rsid w:val="009D6A60"/>
    <w:rsid w:val="009D6F48"/>
    <w:rsid w:val="009E22D0"/>
    <w:rsid w:val="009E29FD"/>
    <w:rsid w:val="009E37AC"/>
    <w:rsid w:val="009F128F"/>
    <w:rsid w:val="009F1CC4"/>
    <w:rsid w:val="009F4665"/>
    <w:rsid w:val="009F62F0"/>
    <w:rsid w:val="009F712A"/>
    <w:rsid w:val="00A02DA3"/>
    <w:rsid w:val="00A04B45"/>
    <w:rsid w:val="00A0677C"/>
    <w:rsid w:val="00A06E32"/>
    <w:rsid w:val="00A07D1C"/>
    <w:rsid w:val="00A07FB7"/>
    <w:rsid w:val="00A11B5D"/>
    <w:rsid w:val="00A12334"/>
    <w:rsid w:val="00A12D50"/>
    <w:rsid w:val="00A13F58"/>
    <w:rsid w:val="00A154E5"/>
    <w:rsid w:val="00A2156D"/>
    <w:rsid w:val="00A221F6"/>
    <w:rsid w:val="00A222BF"/>
    <w:rsid w:val="00A22BB9"/>
    <w:rsid w:val="00A237CF"/>
    <w:rsid w:val="00A2679B"/>
    <w:rsid w:val="00A26E17"/>
    <w:rsid w:val="00A27066"/>
    <w:rsid w:val="00A27812"/>
    <w:rsid w:val="00A279D0"/>
    <w:rsid w:val="00A327F4"/>
    <w:rsid w:val="00A32CE8"/>
    <w:rsid w:val="00A33ED3"/>
    <w:rsid w:val="00A34DCD"/>
    <w:rsid w:val="00A351BC"/>
    <w:rsid w:val="00A35353"/>
    <w:rsid w:val="00A356E1"/>
    <w:rsid w:val="00A358BF"/>
    <w:rsid w:val="00A35B80"/>
    <w:rsid w:val="00A378EA"/>
    <w:rsid w:val="00A41C7A"/>
    <w:rsid w:val="00A437A6"/>
    <w:rsid w:val="00A43AA7"/>
    <w:rsid w:val="00A45B8B"/>
    <w:rsid w:val="00A509BA"/>
    <w:rsid w:val="00A51D8D"/>
    <w:rsid w:val="00A51FDA"/>
    <w:rsid w:val="00A5342D"/>
    <w:rsid w:val="00A5356E"/>
    <w:rsid w:val="00A53578"/>
    <w:rsid w:val="00A555DA"/>
    <w:rsid w:val="00A56221"/>
    <w:rsid w:val="00A56486"/>
    <w:rsid w:val="00A5657C"/>
    <w:rsid w:val="00A5680B"/>
    <w:rsid w:val="00A56825"/>
    <w:rsid w:val="00A616CF"/>
    <w:rsid w:val="00A63B55"/>
    <w:rsid w:val="00A64006"/>
    <w:rsid w:val="00A641FC"/>
    <w:rsid w:val="00A66101"/>
    <w:rsid w:val="00A6673B"/>
    <w:rsid w:val="00A71AB2"/>
    <w:rsid w:val="00A72042"/>
    <w:rsid w:val="00A808C6"/>
    <w:rsid w:val="00A80919"/>
    <w:rsid w:val="00A927EB"/>
    <w:rsid w:val="00A92B60"/>
    <w:rsid w:val="00A941B7"/>
    <w:rsid w:val="00A94812"/>
    <w:rsid w:val="00A960D1"/>
    <w:rsid w:val="00A97242"/>
    <w:rsid w:val="00A974FC"/>
    <w:rsid w:val="00A97E92"/>
    <w:rsid w:val="00AA0D6D"/>
    <w:rsid w:val="00AA27BF"/>
    <w:rsid w:val="00AA4C4D"/>
    <w:rsid w:val="00AA5F03"/>
    <w:rsid w:val="00AB21E6"/>
    <w:rsid w:val="00AB24ED"/>
    <w:rsid w:val="00AB3920"/>
    <w:rsid w:val="00AB3C60"/>
    <w:rsid w:val="00AB4480"/>
    <w:rsid w:val="00AB562D"/>
    <w:rsid w:val="00AB579E"/>
    <w:rsid w:val="00AC03BE"/>
    <w:rsid w:val="00AC0666"/>
    <w:rsid w:val="00AC08DB"/>
    <w:rsid w:val="00AC1DC8"/>
    <w:rsid w:val="00AC20A8"/>
    <w:rsid w:val="00AC3627"/>
    <w:rsid w:val="00AC4B9E"/>
    <w:rsid w:val="00AC6CDA"/>
    <w:rsid w:val="00AC6DE2"/>
    <w:rsid w:val="00AD1411"/>
    <w:rsid w:val="00AD356F"/>
    <w:rsid w:val="00AD38A6"/>
    <w:rsid w:val="00AD5672"/>
    <w:rsid w:val="00AD5976"/>
    <w:rsid w:val="00AD672D"/>
    <w:rsid w:val="00AD7342"/>
    <w:rsid w:val="00AE0D23"/>
    <w:rsid w:val="00AE3599"/>
    <w:rsid w:val="00AE5763"/>
    <w:rsid w:val="00AF345E"/>
    <w:rsid w:val="00AF4961"/>
    <w:rsid w:val="00AF65A0"/>
    <w:rsid w:val="00AF7996"/>
    <w:rsid w:val="00B00AAC"/>
    <w:rsid w:val="00B00F67"/>
    <w:rsid w:val="00B01689"/>
    <w:rsid w:val="00B034BC"/>
    <w:rsid w:val="00B04530"/>
    <w:rsid w:val="00B05BC9"/>
    <w:rsid w:val="00B06A5D"/>
    <w:rsid w:val="00B06F47"/>
    <w:rsid w:val="00B10DFC"/>
    <w:rsid w:val="00B122F9"/>
    <w:rsid w:val="00B12A13"/>
    <w:rsid w:val="00B134BC"/>
    <w:rsid w:val="00B13BD6"/>
    <w:rsid w:val="00B200EE"/>
    <w:rsid w:val="00B20416"/>
    <w:rsid w:val="00B22069"/>
    <w:rsid w:val="00B221A7"/>
    <w:rsid w:val="00B22ACF"/>
    <w:rsid w:val="00B22F2A"/>
    <w:rsid w:val="00B2640A"/>
    <w:rsid w:val="00B27A5F"/>
    <w:rsid w:val="00B31C20"/>
    <w:rsid w:val="00B3216A"/>
    <w:rsid w:val="00B33B92"/>
    <w:rsid w:val="00B35EDE"/>
    <w:rsid w:val="00B36B5D"/>
    <w:rsid w:val="00B36C9C"/>
    <w:rsid w:val="00B36DB1"/>
    <w:rsid w:val="00B431B9"/>
    <w:rsid w:val="00B43C11"/>
    <w:rsid w:val="00B459AD"/>
    <w:rsid w:val="00B463DE"/>
    <w:rsid w:val="00B47A62"/>
    <w:rsid w:val="00B52F3B"/>
    <w:rsid w:val="00B53631"/>
    <w:rsid w:val="00B5483E"/>
    <w:rsid w:val="00B5527B"/>
    <w:rsid w:val="00B62189"/>
    <w:rsid w:val="00B62453"/>
    <w:rsid w:val="00B64FB3"/>
    <w:rsid w:val="00B67E1B"/>
    <w:rsid w:val="00B71623"/>
    <w:rsid w:val="00B7207C"/>
    <w:rsid w:val="00B72B4C"/>
    <w:rsid w:val="00B737D3"/>
    <w:rsid w:val="00B7587E"/>
    <w:rsid w:val="00B7684F"/>
    <w:rsid w:val="00B77C67"/>
    <w:rsid w:val="00B77D4A"/>
    <w:rsid w:val="00B80A67"/>
    <w:rsid w:val="00B80F31"/>
    <w:rsid w:val="00B813F9"/>
    <w:rsid w:val="00B82460"/>
    <w:rsid w:val="00B84552"/>
    <w:rsid w:val="00B8609E"/>
    <w:rsid w:val="00B8754D"/>
    <w:rsid w:val="00B902D9"/>
    <w:rsid w:val="00B91943"/>
    <w:rsid w:val="00B91CA3"/>
    <w:rsid w:val="00B92B90"/>
    <w:rsid w:val="00B94AD9"/>
    <w:rsid w:val="00B95FE4"/>
    <w:rsid w:val="00B9618A"/>
    <w:rsid w:val="00BA4A66"/>
    <w:rsid w:val="00BA5B62"/>
    <w:rsid w:val="00BA5FE6"/>
    <w:rsid w:val="00BA67A9"/>
    <w:rsid w:val="00BB01E0"/>
    <w:rsid w:val="00BB037F"/>
    <w:rsid w:val="00BB18A5"/>
    <w:rsid w:val="00BB28F0"/>
    <w:rsid w:val="00BB4926"/>
    <w:rsid w:val="00BB57D9"/>
    <w:rsid w:val="00BC14D2"/>
    <w:rsid w:val="00BC3024"/>
    <w:rsid w:val="00BC6256"/>
    <w:rsid w:val="00BC6911"/>
    <w:rsid w:val="00BD0061"/>
    <w:rsid w:val="00BD145B"/>
    <w:rsid w:val="00BD4F36"/>
    <w:rsid w:val="00BE1B92"/>
    <w:rsid w:val="00BE5365"/>
    <w:rsid w:val="00BE6014"/>
    <w:rsid w:val="00BE6BD0"/>
    <w:rsid w:val="00BE7656"/>
    <w:rsid w:val="00BE7A61"/>
    <w:rsid w:val="00BF25A1"/>
    <w:rsid w:val="00BF2945"/>
    <w:rsid w:val="00BF2A58"/>
    <w:rsid w:val="00BF5876"/>
    <w:rsid w:val="00BF6118"/>
    <w:rsid w:val="00BF67E1"/>
    <w:rsid w:val="00C0014A"/>
    <w:rsid w:val="00C00B4F"/>
    <w:rsid w:val="00C01A87"/>
    <w:rsid w:val="00C0367A"/>
    <w:rsid w:val="00C059C3"/>
    <w:rsid w:val="00C05BDC"/>
    <w:rsid w:val="00C06A76"/>
    <w:rsid w:val="00C120DE"/>
    <w:rsid w:val="00C1219C"/>
    <w:rsid w:val="00C12D99"/>
    <w:rsid w:val="00C145B1"/>
    <w:rsid w:val="00C1519E"/>
    <w:rsid w:val="00C17833"/>
    <w:rsid w:val="00C214D8"/>
    <w:rsid w:val="00C21A17"/>
    <w:rsid w:val="00C23060"/>
    <w:rsid w:val="00C23A74"/>
    <w:rsid w:val="00C2493E"/>
    <w:rsid w:val="00C2526B"/>
    <w:rsid w:val="00C2581F"/>
    <w:rsid w:val="00C30583"/>
    <w:rsid w:val="00C31E69"/>
    <w:rsid w:val="00C31FF8"/>
    <w:rsid w:val="00C34477"/>
    <w:rsid w:val="00C350DE"/>
    <w:rsid w:val="00C364B1"/>
    <w:rsid w:val="00C36577"/>
    <w:rsid w:val="00C368F1"/>
    <w:rsid w:val="00C3796F"/>
    <w:rsid w:val="00C37BDD"/>
    <w:rsid w:val="00C37E94"/>
    <w:rsid w:val="00C40105"/>
    <w:rsid w:val="00C43D56"/>
    <w:rsid w:val="00C45360"/>
    <w:rsid w:val="00C457E0"/>
    <w:rsid w:val="00C50883"/>
    <w:rsid w:val="00C51450"/>
    <w:rsid w:val="00C51847"/>
    <w:rsid w:val="00C521B3"/>
    <w:rsid w:val="00C54F42"/>
    <w:rsid w:val="00C55265"/>
    <w:rsid w:val="00C554E5"/>
    <w:rsid w:val="00C5657B"/>
    <w:rsid w:val="00C573C8"/>
    <w:rsid w:val="00C62356"/>
    <w:rsid w:val="00C64134"/>
    <w:rsid w:val="00C64170"/>
    <w:rsid w:val="00C6556D"/>
    <w:rsid w:val="00C67A0E"/>
    <w:rsid w:val="00C728CC"/>
    <w:rsid w:val="00C73078"/>
    <w:rsid w:val="00C73238"/>
    <w:rsid w:val="00C74867"/>
    <w:rsid w:val="00C77E84"/>
    <w:rsid w:val="00C80BA6"/>
    <w:rsid w:val="00C80CD4"/>
    <w:rsid w:val="00C81AB0"/>
    <w:rsid w:val="00C81F31"/>
    <w:rsid w:val="00C87C67"/>
    <w:rsid w:val="00C90807"/>
    <w:rsid w:val="00C90D65"/>
    <w:rsid w:val="00C96CD3"/>
    <w:rsid w:val="00C97D2D"/>
    <w:rsid w:val="00CA444E"/>
    <w:rsid w:val="00CA4B9B"/>
    <w:rsid w:val="00CA53B5"/>
    <w:rsid w:val="00CA5D92"/>
    <w:rsid w:val="00CA6088"/>
    <w:rsid w:val="00CA7835"/>
    <w:rsid w:val="00CA7AFC"/>
    <w:rsid w:val="00CB0A2A"/>
    <w:rsid w:val="00CB1FE0"/>
    <w:rsid w:val="00CB2F51"/>
    <w:rsid w:val="00CB4FF3"/>
    <w:rsid w:val="00CB77E1"/>
    <w:rsid w:val="00CC097B"/>
    <w:rsid w:val="00CC0C56"/>
    <w:rsid w:val="00CC163A"/>
    <w:rsid w:val="00CC45BD"/>
    <w:rsid w:val="00CC64D5"/>
    <w:rsid w:val="00CD0406"/>
    <w:rsid w:val="00CD0783"/>
    <w:rsid w:val="00CD4407"/>
    <w:rsid w:val="00CD4A6C"/>
    <w:rsid w:val="00CD7F65"/>
    <w:rsid w:val="00CE0DA3"/>
    <w:rsid w:val="00CE263E"/>
    <w:rsid w:val="00CE2B97"/>
    <w:rsid w:val="00CE41E1"/>
    <w:rsid w:val="00CE51B7"/>
    <w:rsid w:val="00CE5858"/>
    <w:rsid w:val="00CE6FF5"/>
    <w:rsid w:val="00CE7A9C"/>
    <w:rsid w:val="00CF1389"/>
    <w:rsid w:val="00CF13DF"/>
    <w:rsid w:val="00CF1605"/>
    <w:rsid w:val="00CF2534"/>
    <w:rsid w:val="00CF5919"/>
    <w:rsid w:val="00CF5AAD"/>
    <w:rsid w:val="00CF5DB1"/>
    <w:rsid w:val="00D00632"/>
    <w:rsid w:val="00D01D58"/>
    <w:rsid w:val="00D041EB"/>
    <w:rsid w:val="00D06CD8"/>
    <w:rsid w:val="00D06E4C"/>
    <w:rsid w:val="00D11516"/>
    <w:rsid w:val="00D12789"/>
    <w:rsid w:val="00D1590E"/>
    <w:rsid w:val="00D17EB2"/>
    <w:rsid w:val="00D21101"/>
    <w:rsid w:val="00D226CB"/>
    <w:rsid w:val="00D2378A"/>
    <w:rsid w:val="00D241BA"/>
    <w:rsid w:val="00D24B61"/>
    <w:rsid w:val="00D24D77"/>
    <w:rsid w:val="00D26AB3"/>
    <w:rsid w:val="00D27DA9"/>
    <w:rsid w:val="00D4019B"/>
    <w:rsid w:val="00D40CFA"/>
    <w:rsid w:val="00D517C4"/>
    <w:rsid w:val="00D51BDF"/>
    <w:rsid w:val="00D53144"/>
    <w:rsid w:val="00D540CC"/>
    <w:rsid w:val="00D55BF3"/>
    <w:rsid w:val="00D55D3A"/>
    <w:rsid w:val="00D56038"/>
    <w:rsid w:val="00D56FD2"/>
    <w:rsid w:val="00D601C9"/>
    <w:rsid w:val="00D603A7"/>
    <w:rsid w:val="00D60F58"/>
    <w:rsid w:val="00D6274D"/>
    <w:rsid w:val="00D64788"/>
    <w:rsid w:val="00D65FF2"/>
    <w:rsid w:val="00D67B71"/>
    <w:rsid w:val="00D70038"/>
    <w:rsid w:val="00D70AE6"/>
    <w:rsid w:val="00D711A3"/>
    <w:rsid w:val="00D729D9"/>
    <w:rsid w:val="00D762CC"/>
    <w:rsid w:val="00D76A1F"/>
    <w:rsid w:val="00D76C41"/>
    <w:rsid w:val="00D80439"/>
    <w:rsid w:val="00D83364"/>
    <w:rsid w:val="00D84953"/>
    <w:rsid w:val="00D863B1"/>
    <w:rsid w:val="00D87215"/>
    <w:rsid w:val="00D91DB2"/>
    <w:rsid w:val="00DA3186"/>
    <w:rsid w:val="00DA60AF"/>
    <w:rsid w:val="00DA62E2"/>
    <w:rsid w:val="00DA782D"/>
    <w:rsid w:val="00DB2DE9"/>
    <w:rsid w:val="00DB4E22"/>
    <w:rsid w:val="00DB5A40"/>
    <w:rsid w:val="00DB5B67"/>
    <w:rsid w:val="00DB5F43"/>
    <w:rsid w:val="00DB6CC2"/>
    <w:rsid w:val="00DC0190"/>
    <w:rsid w:val="00DC0318"/>
    <w:rsid w:val="00DC3035"/>
    <w:rsid w:val="00DC5068"/>
    <w:rsid w:val="00DC5116"/>
    <w:rsid w:val="00DC5ECA"/>
    <w:rsid w:val="00DC6016"/>
    <w:rsid w:val="00DE0758"/>
    <w:rsid w:val="00DE0FD1"/>
    <w:rsid w:val="00DE196B"/>
    <w:rsid w:val="00DE211A"/>
    <w:rsid w:val="00DE2ED3"/>
    <w:rsid w:val="00DE4073"/>
    <w:rsid w:val="00DE6661"/>
    <w:rsid w:val="00DE764E"/>
    <w:rsid w:val="00DF2802"/>
    <w:rsid w:val="00DF2811"/>
    <w:rsid w:val="00DF31CB"/>
    <w:rsid w:val="00DF3792"/>
    <w:rsid w:val="00DF791C"/>
    <w:rsid w:val="00E01368"/>
    <w:rsid w:val="00E04A0E"/>
    <w:rsid w:val="00E04A8A"/>
    <w:rsid w:val="00E0532A"/>
    <w:rsid w:val="00E056B4"/>
    <w:rsid w:val="00E056DD"/>
    <w:rsid w:val="00E067AC"/>
    <w:rsid w:val="00E101A4"/>
    <w:rsid w:val="00E12D35"/>
    <w:rsid w:val="00E13B82"/>
    <w:rsid w:val="00E15912"/>
    <w:rsid w:val="00E1682D"/>
    <w:rsid w:val="00E16CEC"/>
    <w:rsid w:val="00E1787C"/>
    <w:rsid w:val="00E178A6"/>
    <w:rsid w:val="00E17CBE"/>
    <w:rsid w:val="00E17DFA"/>
    <w:rsid w:val="00E23741"/>
    <w:rsid w:val="00E241DF"/>
    <w:rsid w:val="00E25CFA"/>
    <w:rsid w:val="00E31A60"/>
    <w:rsid w:val="00E35F3C"/>
    <w:rsid w:val="00E361F6"/>
    <w:rsid w:val="00E36568"/>
    <w:rsid w:val="00E36593"/>
    <w:rsid w:val="00E36677"/>
    <w:rsid w:val="00E37285"/>
    <w:rsid w:val="00E41F52"/>
    <w:rsid w:val="00E42FB0"/>
    <w:rsid w:val="00E43098"/>
    <w:rsid w:val="00E46017"/>
    <w:rsid w:val="00E50FBE"/>
    <w:rsid w:val="00E510E7"/>
    <w:rsid w:val="00E51C7B"/>
    <w:rsid w:val="00E51E0C"/>
    <w:rsid w:val="00E552B4"/>
    <w:rsid w:val="00E559CE"/>
    <w:rsid w:val="00E56676"/>
    <w:rsid w:val="00E56891"/>
    <w:rsid w:val="00E6012B"/>
    <w:rsid w:val="00E602BE"/>
    <w:rsid w:val="00E614EA"/>
    <w:rsid w:val="00E646B5"/>
    <w:rsid w:val="00E65BCC"/>
    <w:rsid w:val="00E66E0A"/>
    <w:rsid w:val="00E70660"/>
    <w:rsid w:val="00E70C37"/>
    <w:rsid w:val="00E7214C"/>
    <w:rsid w:val="00E72BC7"/>
    <w:rsid w:val="00E7393E"/>
    <w:rsid w:val="00E74B97"/>
    <w:rsid w:val="00E75967"/>
    <w:rsid w:val="00E76CDF"/>
    <w:rsid w:val="00E76F73"/>
    <w:rsid w:val="00E772DF"/>
    <w:rsid w:val="00E773CA"/>
    <w:rsid w:val="00E803DF"/>
    <w:rsid w:val="00E8158D"/>
    <w:rsid w:val="00E82E3F"/>
    <w:rsid w:val="00E864BF"/>
    <w:rsid w:val="00E905ED"/>
    <w:rsid w:val="00E90C0A"/>
    <w:rsid w:val="00E945E2"/>
    <w:rsid w:val="00E969A3"/>
    <w:rsid w:val="00EA1E74"/>
    <w:rsid w:val="00EA29D5"/>
    <w:rsid w:val="00EA2B95"/>
    <w:rsid w:val="00EA56C5"/>
    <w:rsid w:val="00EA65A5"/>
    <w:rsid w:val="00EB090B"/>
    <w:rsid w:val="00EB2A06"/>
    <w:rsid w:val="00EB2C93"/>
    <w:rsid w:val="00EB3A73"/>
    <w:rsid w:val="00EB4AAE"/>
    <w:rsid w:val="00EB536F"/>
    <w:rsid w:val="00EB7E8A"/>
    <w:rsid w:val="00EC0DE4"/>
    <w:rsid w:val="00ED2622"/>
    <w:rsid w:val="00ED513A"/>
    <w:rsid w:val="00ED5347"/>
    <w:rsid w:val="00ED7BE2"/>
    <w:rsid w:val="00ED7DC4"/>
    <w:rsid w:val="00EE2BEF"/>
    <w:rsid w:val="00EE372B"/>
    <w:rsid w:val="00EE5734"/>
    <w:rsid w:val="00EE7994"/>
    <w:rsid w:val="00EF0875"/>
    <w:rsid w:val="00EF17D3"/>
    <w:rsid w:val="00EF2C98"/>
    <w:rsid w:val="00EF4D19"/>
    <w:rsid w:val="00EF4F29"/>
    <w:rsid w:val="00EF639D"/>
    <w:rsid w:val="00EF7401"/>
    <w:rsid w:val="00F008FC"/>
    <w:rsid w:val="00F021BB"/>
    <w:rsid w:val="00F02EC4"/>
    <w:rsid w:val="00F03501"/>
    <w:rsid w:val="00F05463"/>
    <w:rsid w:val="00F0554E"/>
    <w:rsid w:val="00F056D1"/>
    <w:rsid w:val="00F10EEC"/>
    <w:rsid w:val="00F12DEA"/>
    <w:rsid w:val="00F14282"/>
    <w:rsid w:val="00F147D2"/>
    <w:rsid w:val="00F15CC1"/>
    <w:rsid w:val="00F16619"/>
    <w:rsid w:val="00F16868"/>
    <w:rsid w:val="00F174E8"/>
    <w:rsid w:val="00F17665"/>
    <w:rsid w:val="00F17AF8"/>
    <w:rsid w:val="00F21A20"/>
    <w:rsid w:val="00F23B95"/>
    <w:rsid w:val="00F24D98"/>
    <w:rsid w:val="00F2597B"/>
    <w:rsid w:val="00F25D0E"/>
    <w:rsid w:val="00F309F3"/>
    <w:rsid w:val="00F3123D"/>
    <w:rsid w:val="00F31912"/>
    <w:rsid w:val="00F31FD3"/>
    <w:rsid w:val="00F33584"/>
    <w:rsid w:val="00F35158"/>
    <w:rsid w:val="00F403B9"/>
    <w:rsid w:val="00F416F9"/>
    <w:rsid w:val="00F42170"/>
    <w:rsid w:val="00F42DEC"/>
    <w:rsid w:val="00F4321B"/>
    <w:rsid w:val="00F43BF5"/>
    <w:rsid w:val="00F442FA"/>
    <w:rsid w:val="00F46BB3"/>
    <w:rsid w:val="00F47238"/>
    <w:rsid w:val="00F54868"/>
    <w:rsid w:val="00F54B12"/>
    <w:rsid w:val="00F562AE"/>
    <w:rsid w:val="00F570D5"/>
    <w:rsid w:val="00F6081B"/>
    <w:rsid w:val="00F636E5"/>
    <w:rsid w:val="00F63E69"/>
    <w:rsid w:val="00F64DD4"/>
    <w:rsid w:val="00F6509F"/>
    <w:rsid w:val="00F650C9"/>
    <w:rsid w:val="00F65509"/>
    <w:rsid w:val="00F67210"/>
    <w:rsid w:val="00F67A17"/>
    <w:rsid w:val="00F67BDB"/>
    <w:rsid w:val="00F716E0"/>
    <w:rsid w:val="00F72A25"/>
    <w:rsid w:val="00F73FA3"/>
    <w:rsid w:val="00F74367"/>
    <w:rsid w:val="00F769CA"/>
    <w:rsid w:val="00F77622"/>
    <w:rsid w:val="00F77F82"/>
    <w:rsid w:val="00F77F89"/>
    <w:rsid w:val="00F81178"/>
    <w:rsid w:val="00F81D3A"/>
    <w:rsid w:val="00F81D91"/>
    <w:rsid w:val="00F82C99"/>
    <w:rsid w:val="00F8612B"/>
    <w:rsid w:val="00F86336"/>
    <w:rsid w:val="00F86CC4"/>
    <w:rsid w:val="00F86D92"/>
    <w:rsid w:val="00F8718A"/>
    <w:rsid w:val="00F87576"/>
    <w:rsid w:val="00F8769C"/>
    <w:rsid w:val="00F87945"/>
    <w:rsid w:val="00F87ECD"/>
    <w:rsid w:val="00F91D32"/>
    <w:rsid w:val="00F92A08"/>
    <w:rsid w:val="00F93E63"/>
    <w:rsid w:val="00F96CC7"/>
    <w:rsid w:val="00F972AF"/>
    <w:rsid w:val="00FA1DD3"/>
    <w:rsid w:val="00FA2B82"/>
    <w:rsid w:val="00FA3302"/>
    <w:rsid w:val="00FA600D"/>
    <w:rsid w:val="00FA7613"/>
    <w:rsid w:val="00FB2495"/>
    <w:rsid w:val="00FB270E"/>
    <w:rsid w:val="00FB304C"/>
    <w:rsid w:val="00FB31B2"/>
    <w:rsid w:val="00FB3D47"/>
    <w:rsid w:val="00FB4193"/>
    <w:rsid w:val="00FB46D3"/>
    <w:rsid w:val="00FB5697"/>
    <w:rsid w:val="00FC1250"/>
    <w:rsid w:val="00FC500C"/>
    <w:rsid w:val="00FC5ABF"/>
    <w:rsid w:val="00FC5F54"/>
    <w:rsid w:val="00FC659C"/>
    <w:rsid w:val="00FC78F2"/>
    <w:rsid w:val="00FD015B"/>
    <w:rsid w:val="00FD0C98"/>
    <w:rsid w:val="00FD1ADD"/>
    <w:rsid w:val="00FD2284"/>
    <w:rsid w:val="00FD2F88"/>
    <w:rsid w:val="00FD49E3"/>
    <w:rsid w:val="00FD761D"/>
    <w:rsid w:val="00FD7624"/>
    <w:rsid w:val="00FD7AD2"/>
    <w:rsid w:val="00FE1415"/>
    <w:rsid w:val="00FE383F"/>
    <w:rsid w:val="00FF10A3"/>
    <w:rsid w:val="00FF216E"/>
    <w:rsid w:val="00FF3DBA"/>
    <w:rsid w:val="00FF4463"/>
    <w:rsid w:val="00FF4E0F"/>
    <w:rsid w:val="00FF53F8"/>
    <w:rsid w:val="00FF6041"/>
    <w:rsid w:val="00FF6A6E"/>
    <w:rsid w:val="00FF7222"/>
    <w:rsid w:val="00FF73B2"/>
    <w:rsid w:val="00FF7C2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66D72"/>
  <w15:docId w15:val="{4619758A-940F-4CC3-9375-63E9C9B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B4"/>
    <w:pPr>
      <w:spacing w:after="200" w:line="276" w:lineRule="auto"/>
    </w:pPr>
    <w:rPr>
      <w:noProof/>
    </w:rPr>
  </w:style>
  <w:style w:type="paragraph" w:styleId="Heading1">
    <w:name w:val="heading 1"/>
    <w:basedOn w:val="Normal"/>
    <w:next w:val="Normal"/>
    <w:link w:val="Heading1Char"/>
    <w:uiPriority w:val="9"/>
    <w:qFormat/>
    <w:rsid w:val="006F4E70"/>
    <w:pPr>
      <w:spacing w:before="200" w:after="0"/>
      <w:outlineLvl w:val="0"/>
    </w:pPr>
    <w:rPr>
      <w:b/>
      <w:bCs/>
      <w:caps/>
      <w:color w:val="365F91" w:themeColor="accent1" w:themeShade="BF"/>
      <w:spacing w:val="15"/>
      <w:sz w:val="24"/>
    </w:rPr>
  </w:style>
  <w:style w:type="paragraph" w:styleId="Heading2">
    <w:name w:val="heading 2"/>
    <w:basedOn w:val="Normal"/>
    <w:next w:val="Normal"/>
    <w:link w:val="Heading2Char"/>
    <w:autoRedefine/>
    <w:uiPriority w:val="9"/>
    <w:qFormat/>
    <w:rsid w:val="00917205"/>
    <w:pPr>
      <w:numPr>
        <w:ilvl w:val="1"/>
        <w:numId w:val="5"/>
      </w:numPr>
      <w:spacing w:before="200" w:after="0" w:line="360" w:lineRule="auto"/>
      <w:jc w:val="both"/>
      <w:outlineLvl w:val="1"/>
    </w:pPr>
    <w:rPr>
      <w:rFonts w:cs="Tahoma"/>
      <w:b/>
      <w:smallCaps/>
      <w:spacing w:val="15"/>
    </w:rPr>
  </w:style>
  <w:style w:type="paragraph" w:styleId="Heading3">
    <w:name w:val="heading 3"/>
    <w:basedOn w:val="TOC2"/>
    <w:link w:val="Heading3Char"/>
    <w:uiPriority w:val="9"/>
    <w:qFormat/>
    <w:rsid w:val="00F82C99"/>
    <w:pPr>
      <w:outlineLvl w:val="2"/>
    </w:pPr>
  </w:style>
  <w:style w:type="paragraph" w:styleId="Heading4">
    <w:name w:val="heading 4"/>
    <w:basedOn w:val="Normal"/>
    <w:next w:val="Normal"/>
    <w:link w:val="Heading4Char"/>
    <w:uiPriority w:val="9"/>
    <w:qFormat/>
    <w:rsid w:val="008752D4"/>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
    <w:qFormat/>
    <w:rsid w:val="008752D4"/>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qFormat/>
    <w:rsid w:val="008752D4"/>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qFormat/>
    <w:rsid w:val="008752D4"/>
    <w:pPr>
      <w:spacing w:before="300" w:after="0"/>
      <w:outlineLvl w:val="6"/>
    </w:pPr>
    <w:rPr>
      <w:caps/>
      <w:color w:val="365F91"/>
      <w:spacing w:val="10"/>
    </w:rPr>
  </w:style>
  <w:style w:type="paragraph" w:styleId="Heading8">
    <w:name w:val="heading 8"/>
    <w:basedOn w:val="Normal"/>
    <w:next w:val="Normal"/>
    <w:link w:val="Heading8Char"/>
    <w:uiPriority w:val="9"/>
    <w:qFormat/>
    <w:rsid w:val="008752D4"/>
    <w:pPr>
      <w:spacing w:before="300" w:after="0"/>
      <w:outlineLvl w:val="7"/>
    </w:pPr>
    <w:rPr>
      <w:caps/>
      <w:spacing w:val="10"/>
      <w:sz w:val="18"/>
      <w:szCs w:val="18"/>
    </w:rPr>
  </w:style>
  <w:style w:type="paragraph" w:styleId="Heading9">
    <w:name w:val="heading 9"/>
    <w:basedOn w:val="Normal"/>
    <w:next w:val="Normal"/>
    <w:link w:val="Heading9Char"/>
    <w:uiPriority w:val="9"/>
    <w:qFormat/>
    <w:rsid w:val="008752D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F4E70"/>
    <w:rPr>
      <w:b/>
      <w:bCs/>
      <w:caps/>
      <w:color w:val="365F91" w:themeColor="accent1" w:themeShade="BF"/>
      <w:spacing w:val="15"/>
      <w:sz w:val="24"/>
    </w:rPr>
  </w:style>
  <w:style w:type="character" w:customStyle="1" w:styleId="Heading2Char">
    <w:name w:val="Heading 2 Char"/>
    <w:link w:val="Heading2"/>
    <w:uiPriority w:val="9"/>
    <w:locked/>
    <w:rsid w:val="00917205"/>
    <w:rPr>
      <w:rFonts w:cs="Tahoma"/>
      <w:b/>
      <w:smallCaps/>
      <w:noProof/>
      <w:spacing w:val="15"/>
    </w:rPr>
  </w:style>
  <w:style w:type="character" w:customStyle="1" w:styleId="Heading3Char">
    <w:name w:val="Heading 3 Char"/>
    <w:link w:val="Heading3"/>
    <w:uiPriority w:val="9"/>
    <w:locked/>
    <w:rsid w:val="00F82C99"/>
    <w:rPr>
      <w:b/>
      <w:smallCaps/>
      <w:noProof/>
    </w:rPr>
  </w:style>
  <w:style w:type="character" w:customStyle="1" w:styleId="Heading4Char">
    <w:name w:val="Heading 4 Char"/>
    <w:link w:val="Heading4"/>
    <w:uiPriority w:val="9"/>
    <w:locked/>
    <w:rsid w:val="008752D4"/>
    <w:rPr>
      <w:rFonts w:ascii="Calibri" w:hAnsi="Calibri" w:cs="Times New Roman"/>
      <w:caps/>
      <w:color w:val="365F91"/>
      <w:spacing w:val="10"/>
      <w:sz w:val="20"/>
      <w:szCs w:val="20"/>
      <w:lang w:val="x-none" w:eastAsia="x-none"/>
    </w:rPr>
  </w:style>
  <w:style w:type="character" w:customStyle="1" w:styleId="Heading5Char">
    <w:name w:val="Heading 5 Char"/>
    <w:link w:val="Heading5"/>
    <w:uiPriority w:val="9"/>
    <w:locked/>
    <w:rsid w:val="008752D4"/>
    <w:rPr>
      <w:rFonts w:ascii="Calibri" w:hAnsi="Calibri" w:cs="Times New Roman"/>
      <w:caps/>
      <w:color w:val="365F91"/>
      <w:spacing w:val="10"/>
      <w:sz w:val="20"/>
      <w:szCs w:val="20"/>
      <w:lang w:val="x-none" w:eastAsia="x-none"/>
    </w:rPr>
  </w:style>
  <w:style w:type="character" w:customStyle="1" w:styleId="Heading6Char">
    <w:name w:val="Heading 6 Char"/>
    <w:link w:val="Heading6"/>
    <w:uiPriority w:val="9"/>
    <w:locked/>
    <w:rsid w:val="008752D4"/>
    <w:rPr>
      <w:rFonts w:ascii="Calibri" w:hAnsi="Calibri" w:cs="Times New Roman"/>
      <w:caps/>
      <w:color w:val="365F91"/>
      <w:spacing w:val="10"/>
      <w:sz w:val="20"/>
      <w:szCs w:val="20"/>
      <w:lang w:val="x-none" w:eastAsia="x-none"/>
    </w:rPr>
  </w:style>
  <w:style w:type="character" w:customStyle="1" w:styleId="Heading7Char">
    <w:name w:val="Heading 7 Char"/>
    <w:link w:val="Heading7"/>
    <w:uiPriority w:val="9"/>
    <w:locked/>
    <w:rsid w:val="008752D4"/>
    <w:rPr>
      <w:rFonts w:ascii="Calibri" w:hAnsi="Calibri" w:cs="Times New Roman"/>
      <w:caps/>
      <w:color w:val="365F91"/>
      <w:spacing w:val="10"/>
      <w:sz w:val="20"/>
      <w:szCs w:val="20"/>
      <w:lang w:val="x-none" w:eastAsia="x-none"/>
    </w:rPr>
  </w:style>
  <w:style w:type="character" w:customStyle="1" w:styleId="Heading8Char">
    <w:name w:val="Heading 8 Char"/>
    <w:link w:val="Heading8"/>
    <w:uiPriority w:val="9"/>
    <w:locked/>
    <w:rsid w:val="008752D4"/>
    <w:rPr>
      <w:rFonts w:ascii="Calibri" w:hAnsi="Calibri" w:cs="Times New Roman"/>
      <w:caps/>
      <w:spacing w:val="10"/>
      <w:sz w:val="18"/>
      <w:szCs w:val="18"/>
      <w:lang w:val="x-none" w:eastAsia="x-none"/>
    </w:rPr>
  </w:style>
  <w:style w:type="character" w:customStyle="1" w:styleId="Heading9Char">
    <w:name w:val="Heading 9 Char"/>
    <w:link w:val="Heading9"/>
    <w:uiPriority w:val="9"/>
    <w:locked/>
    <w:rsid w:val="008752D4"/>
    <w:rPr>
      <w:rFonts w:ascii="Calibri" w:hAnsi="Calibri" w:cs="Times New Roman"/>
      <w:i/>
      <w:caps/>
      <w:spacing w:val="10"/>
      <w:sz w:val="18"/>
      <w:szCs w:val="18"/>
      <w:lang w:val="x-none" w:eastAsia="x-none"/>
    </w:rPr>
  </w:style>
  <w:style w:type="paragraph" w:customStyle="1" w:styleId="Style2">
    <w:name w:val="Style2"/>
    <w:basedOn w:val="Heading1"/>
    <w:autoRedefine/>
    <w:rsid w:val="008752D4"/>
    <w:rPr>
      <w:lang w:val="en-US"/>
    </w:rPr>
  </w:style>
  <w:style w:type="paragraph" w:customStyle="1" w:styleId="Style3">
    <w:name w:val="Style3"/>
    <w:basedOn w:val="Heading1"/>
    <w:autoRedefine/>
    <w:rsid w:val="008752D4"/>
    <w:rPr>
      <w:rFonts w:ascii="Garamond" w:hAnsi="Garamond"/>
      <w:smallCaps/>
      <w:sz w:val="28"/>
      <w:szCs w:val="28"/>
      <w:lang w:val="en-US"/>
    </w:rPr>
  </w:style>
  <w:style w:type="paragraph" w:customStyle="1" w:styleId="Style4">
    <w:name w:val="Style4"/>
    <w:basedOn w:val="Heading1"/>
    <w:autoRedefine/>
    <w:rsid w:val="008752D4"/>
    <w:pPr>
      <w:spacing w:before="480" w:after="240"/>
    </w:pPr>
    <w:rPr>
      <w:lang w:val="en-US"/>
    </w:rPr>
  </w:style>
  <w:style w:type="paragraph" w:customStyle="1" w:styleId="StyleHeading1Garamond">
    <w:name w:val="Style Heading 1 + Garamond"/>
    <w:basedOn w:val="Heading1"/>
    <w:autoRedefine/>
    <w:rsid w:val="008752D4"/>
    <w:pPr>
      <w:spacing w:before="480" w:after="240"/>
    </w:pPr>
    <w:rPr>
      <w:rFonts w:ascii="Garamond" w:hAnsi="Garamond"/>
      <w:smallCaps/>
      <w:sz w:val="28"/>
      <w:szCs w:val="28"/>
      <w:lang w:val="en-US"/>
    </w:rPr>
  </w:style>
  <w:style w:type="paragraph" w:styleId="BodyText">
    <w:name w:val="Body Text"/>
    <w:basedOn w:val="Normal"/>
    <w:next w:val="Normal"/>
    <w:link w:val="BodyTextChar"/>
    <w:autoRedefine/>
    <w:uiPriority w:val="99"/>
    <w:rsid w:val="0087226A"/>
    <w:pPr>
      <w:spacing w:before="200" w:after="140"/>
      <w:jc w:val="both"/>
    </w:pPr>
    <w:rPr>
      <w:rFonts w:ascii="Tahoma" w:hAnsi="Tahoma"/>
      <w:szCs w:val="28"/>
    </w:rPr>
  </w:style>
  <w:style w:type="character" w:customStyle="1" w:styleId="BodyTextChar">
    <w:name w:val="Body Text Char"/>
    <w:link w:val="BodyText"/>
    <w:uiPriority w:val="99"/>
    <w:locked/>
    <w:rsid w:val="0087226A"/>
    <w:rPr>
      <w:rFonts w:ascii="Tahoma" w:hAnsi="Tahoma" w:cs="Times New Roman"/>
      <w:sz w:val="28"/>
      <w:szCs w:val="28"/>
      <w:lang w:val="x-none" w:eastAsia="hr-HR"/>
    </w:rPr>
  </w:style>
  <w:style w:type="paragraph" w:customStyle="1" w:styleId="Style">
    <w:name w:val="Style"/>
    <w:basedOn w:val="FootnoteText"/>
    <w:autoRedefine/>
    <w:rsid w:val="008752D4"/>
    <w:pPr>
      <w:spacing w:after="60"/>
      <w:ind w:firstLine="340"/>
      <w:jc w:val="both"/>
    </w:pPr>
    <w:rPr>
      <w:rFonts w:ascii="Garamond" w:hAnsi="Garamond"/>
      <w:b/>
      <w:bCs/>
      <w:sz w:val="18"/>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
    <w:basedOn w:val="Normal"/>
    <w:link w:val="FootnoteTextChar"/>
    <w:uiPriority w:val="99"/>
    <w:qFormat/>
    <w:rsid w:val="008752D4"/>
    <w:pPr>
      <w:spacing w:before="200"/>
    </w:pPr>
  </w:style>
  <w:style w:type="character" w:customStyle="1" w:styleId="FootnoteTextChar">
    <w:name w:val="Footnote Text Char"/>
    <w:aliases w:val="Fußnote Char1,Podrozdział Char1,Fußnotentextf Char1,Footnote Text Char Char Char1,single space Char1,footnote text Char1,FOOTNOTES Char1,fn Char1,stile 1 Char1,Footnote Char1,Footnote1 Char1,Footnote2 Char1,Footnote3 Char1,f Char1"/>
    <w:link w:val="FootnoteText"/>
    <w:uiPriority w:val="99"/>
    <w:semiHidden/>
    <w:locked/>
    <w:rsid w:val="008752D4"/>
    <w:rPr>
      <w:rFonts w:ascii="Calibri" w:hAnsi="Calibri" w:cs="Times New Roman"/>
      <w:sz w:val="20"/>
      <w:szCs w:val="20"/>
      <w:lang w:val="en-US" w:eastAsia="x-none"/>
    </w:rPr>
  </w:style>
  <w:style w:type="paragraph" w:customStyle="1" w:styleId="StyleHeading3Bold">
    <w:name w:val="Style Heading 3 + Bold"/>
    <w:basedOn w:val="Heading3"/>
    <w:autoRedefine/>
    <w:rsid w:val="008752D4"/>
    <w:pPr>
      <w:framePr w:wrap="notBeside" w:hAnchor="text"/>
    </w:pPr>
  </w:style>
  <w:style w:type="paragraph" w:customStyle="1" w:styleId="Subheading">
    <w:name w:val="Subheading"/>
    <w:basedOn w:val="BodyText"/>
    <w:autoRedefine/>
    <w:rsid w:val="008752D4"/>
    <w:pPr>
      <w:spacing w:before="120" w:after="40"/>
      <w:jc w:val="left"/>
    </w:pPr>
    <w:rPr>
      <w:i/>
      <w:sz w:val="24"/>
      <w:szCs w:val="24"/>
    </w:rPr>
  </w:style>
  <w:style w:type="character" w:customStyle="1" w:styleId="StyleFootnoteReferenceGaramond14pt">
    <w:name w:val="Style Footnote Reference + Garamond 14 pt"/>
    <w:rsid w:val="008752D4"/>
    <w:rPr>
      <w:rFonts w:ascii="Garamond" w:hAnsi="Garamond"/>
      <w:sz w:val="28"/>
      <w:vertAlign w:val="superscript"/>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BVI fnr, BVI fnr Car Car,BVI fnr Car"/>
    <w:link w:val="BVIfnrCarChar1"/>
    <w:uiPriority w:val="99"/>
    <w:qFormat/>
    <w:rsid w:val="008752D4"/>
    <w:rPr>
      <w:vertAlign w:val="superscript"/>
    </w:rPr>
  </w:style>
  <w:style w:type="character" w:customStyle="1" w:styleId="StyleFootnoteReferenceGaramond">
    <w:name w:val="Style Footnote Reference + Garamond"/>
    <w:rsid w:val="008752D4"/>
    <w:rPr>
      <w:rFonts w:ascii="Garamond" w:hAnsi="Garamond"/>
      <w:sz w:val="18"/>
      <w:vertAlign w:val="superscript"/>
    </w:rPr>
  </w:style>
  <w:style w:type="character" w:customStyle="1" w:styleId="StyleFootnoteReferenceGaramond9pt">
    <w:name w:val="Style Footnote Reference + Garamond 9 pt"/>
    <w:rsid w:val="008752D4"/>
    <w:rPr>
      <w:rFonts w:ascii="Garamond" w:hAnsi="Garamond"/>
      <w:sz w:val="20"/>
      <w:vertAlign w:val="superscript"/>
    </w:rPr>
  </w:style>
  <w:style w:type="paragraph" w:customStyle="1" w:styleId="Stylet-98-2Garamond14ptItalic1">
    <w:name w:val="Style t-98-2 + Garamond 14 pt Italic1"/>
    <w:basedOn w:val="Normal"/>
    <w:autoRedefine/>
    <w:rsid w:val="008752D4"/>
    <w:pPr>
      <w:spacing w:before="100" w:beforeAutospacing="1" w:after="100" w:afterAutospacing="1"/>
    </w:pPr>
    <w:rPr>
      <w:rFonts w:ascii="Garamond" w:hAnsi="Garamond"/>
      <w:i/>
      <w:iCs/>
      <w:sz w:val="16"/>
    </w:rPr>
  </w:style>
  <w:style w:type="paragraph" w:customStyle="1" w:styleId="StyleStyleStylet-98-2Garamond14ptItalic1ItalicLeft">
    <w:name w:val="Style Style Style t-98-2 + Garamond 14 pt Italic1 + Italic + Left: ..."/>
    <w:basedOn w:val="Normal"/>
    <w:autoRedefine/>
    <w:rsid w:val="008752D4"/>
    <w:pPr>
      <w:spacing w:before="100" w:beforeAutospacing="1" w:after="100" w:afterAutospacing="1"/>
      <w:ind w:left="340" w:hanging="340"/>
    </w:pPr>
    <w:rPr>
      <w:rFonts w:ascii="Garamond" w:hAnsi="Garamond"/>
      <w:i/>
      <w:iCs/>
    </w:rPr>
  </w:style>
  <w:style w:type="paragraph" w:styleId="BalloonText">
    <w:name w:val="Balloon Text"/>
    <w:basedOn w:val="Normal"/>
    <w:link w:val="BalloonTextChar"/>
    <w:uiPriority w:val="99"/>
    <w:semiHidden/>
    <w:rsid w:val="008752D4"/>
    <w:pPr>
      <w:spacing w:before="200"/>
    </w:pPr>
    <w:rPr>
      <w:rFonts w:ascii="Tahoma" w:hAnsi="Tahoma" w:cs="Tahoma"/>
      <w:sz w:val="16"/>
      <w:szCs w:val="16"/>
    </w:rPr>
  </w:style>
  <w:style w:type="character" w:customStyle="1" w:styleId="BalloonTextChar">
    <w:name w:val="Balloon Text Char"/>
    <w:link w:val="BalloonText"/>
    <w:uiPriority w:val="99"/>
    <w:semiHidden/>
    <w:locked/>
    <w:rsid w:val="008752D4"/>
    <w:rPr>
      <w:rFonts w:ascii="Tahoma" w:hAnsi="Tahoma" w:cs="Tahoma"/>
      <w:sz w:val="16"/>
      <w:szCs w:val="16"/>
      <w:lang w:val="en-US" w:eastAsia="x-none"/>
    </w:rPr>
  </w:style>
  <w:style w:type="character" w:styleId="CommentReference">
    <w:name w:val="annotation reference"/>
    <w:uiPriority w:val="99"/>
    <w:semiHidden/>
    <w:rsid w:val="008752D4"/>
    <w:rPr>
      <w:sz w:val="16"/>
    </w:rPr>
  </w:style>
  <w:style w:type="paragraph" w:styleId="CommentText">
    <w:name w:val="annotation text"/>
    <w:basedOn w:val="Normal"/>
    <w:link w:val="CommentTextChar"/>
    <w:uiPriority w:val="99"/>
    <w:semiHidden/>
    <w:rsid w:val="008752D4"/>
    <w:pPr>
      <w:spacing w:before="200"/>
    </w:pPr>
  </w:style>
  <w:style w:type="character" w:customStyle="1" w:styleId="CommentTextChar">
    <w:name w:val="Comment Text Char"/>
    <w:link w:val="CommentText"/>
    <w:uiPriority w:val="99"/>
    <w:semiHidden/>
    <w:locked/>
    <w:rsid w:val="008752D4"/>
    <w:rPr>
      <w:rFonts w:ascii="Calibri" w:hAnsi="Calibri" w:cs="Times New Roman"/>
      <w:sz w:val="20"/>
      <w:szCs w:val="20"/>
      <w:lang w:val="en-US" w:eastAsia="x-none"/>
    </w:rPr>
  </w:style>
  <w:style w:type="paragraph" w:styleId="CommentSubject">
    <w:name w:val="annotation subject"/>
    <w:basedOn w:val="CommentText"/>
    <w:next w:val="CommentText"/>
    <w:link w:val="CommentSubjectChar"/>
    <w:uiPriority w:val="99"/>
    <w:semiHidden/>
    <w:rsid w:val="008752D4"/>
    <w:rPr>
      <w:b/>
      <w:bCs/>
    </w:rPr>
  </w:style>
  <w:style w:type="character" w:customStyle="1" w:styleId="CommentSubjectChar">
    <w:name w:val="Comment Subject Char"/>
    <w:link w:val="CommentSubject"/>
    <w:uiPriority w:val="99"/>
    <w:semiHidden/>
    <w:locked/>
    <w:rsid w:val="008752D4"/>
    <w:rPr>
      <w:rFonts w:ascii="Calibri" w:hAnsi="Calibri" w:cs="Times New Roman"/>
      <w:b/>
      <w:bCs/>
      <w:sz w:val="20"/>
      <w:szCs w:val="20"/>
      <w:lang w:val="en-US" w:eastAsia="x-none"/>
    </w:rPr>
  </w:style>
  <w:style w:type="character" w:styleId="Hyperlink">
    <w:name w:val="Hyperlink"/>
    <w:uiPriority w:val="99"/>
    <w:rsid w:val="008752D4"/>
    <w:rPr>
      <w:color w:val="000000"/>
      <w:u w:val="single"/>
    </w:rPr>
  </w:style>
  <w:style w:type="paragraph" w:styleId="NormalWeb">
    <w:name w:val="Normal (Web)"/>
    <w:basedOn w:val="Normal"/>
    <w:uiPriority w:val="99"/>
    <w:rsid w:val="008752D4"/>
    <w:pPr>
      <w:spacing w:before="100" w:beforeAutospacing="1" w:after="100" w:afterAutospacing="1"/>
    </w:pPr>
  </w:style>
  <w:style w:type="table" w:styleId="TableGrid">
    <w:name w:val="Table Grid"/>
    <w:basedOn w:val="TableNormal"/>
    <w:uiPriority w:val="59"/>
    <w:rsid w:val="008752D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rplanListNumberCharCharCharCharChar">
    <w:name w:val="Enterplan List Number Char Char Char Char Char"/>
    <w:basedOn w:val="Normal"/>
    <w:link w:val="EnterplanListNumberCharCharCharCharCharChar"/>
    <w:rsid w:val="008752D4"/>
    <w:pPr>
      <w:numPr>
        <w:numId w:val="1"/>
      </w:numPr>
      <w:spacing w:before="200" w:after="220"/>
      <w:jc w:val="both"/>
    </w:pPr>
    <w:rPr>
      <w:rFonts w:ascii="Arial" w:hAnsi="Arial"/>
      <w:lang w:val="en-GB" w:eastAsia="x-none"/>
    </w:rPr>
  </w:style>
  <w:style w:type="character" w:customStyle="1" w:styleId="EnterplanListNumberCharCharCharCharCharChar">
    <w:name w:val="Enterplan List Number Char Char Char Char Char Char"/>
    <w:link w:val="EnterplanListNumberCharCharCharCharChar"/>
    <w:locked/>
    <w:rsid w:val="008752D4"/>
    <w:rPr>
      <w:rFonts w:ascii="Arial" w:hAnsi="Arial"/>
      <w:noProof/>
      <w:lang w:val="en-GB" w:eastAsia="x-none"/>
    </w:rPr>
  </w:style>
  <w:style w:type="paragraph" w:styleId="Footer">
    <w:name w:val="footer"/>
    <w:basedOn w:val="Normal"/>
    <w:link w:val="FooterChar"/>
    <w:uiPriority w:val="99"/>
    <w:rsid w:val="008752D4"/>
    <w:pPr>
      <w:tabs>
        <w:tab w:val="center" w:pos="4153"/>
        <w:tab w:val="right" w:pos="8306"/>
      </w:tabs>
      <w:spacing w:before="200"/>
    </w:pPr>
  </w:style>
  <w:style w:type="character" w:customStyle="1" w:styleId="FooterChar">
    <w:name w:val="Footer Char"/>
    <w:link w:val="Footer"/>
    <w:uiPriority w:val="99"/>
    <w:locked/>
    <w:rsid w:val="008752D4"/>
    <w:rPr>
      <w:rFonts w:ascii="Calibri" w:hAnsi="Calibri" w:cs="Times New Roman"/>
      <w:sz w:val="20"/>
      <w:szCs w:val="20"/>
      <w:lang w:val="en-US" w:eastAsia="x-none"/>
    </w:rPr>
  </w:style>
  <w:style w:type="character" w:styleId="PageNumber">
    <w:name w:val="page number"/>
    <w:uiPriority w:val="99"/>
    <w:rsid w:val="008752D4"/>
    <w:rPr>
      <w:rFonts w:cs="Times New Roman"/>
    </w:rPr>
  </w:style>
  <w:style w:type="paragraph" w:styleId="Header">
    <w:name w:val="header"/>
    <w:basedOn w:val="Normal"/>
    <w:link w:val="HeaderChar"/>
    <w:uiPriority w:val="99"/>
    <w:rsid w:val="008752D4"/>
    <w:pPr>
      <w:tabs>
        <w:tab w:val="center" w:pos="4153"/>
        <w:tab w:val="right" w:pos="8306"/>
      </w:tabs>
      <w:spacing w:before="200"/>
    </w:pPr>
  </w:style>
  <w:style w:type="character" w:customStyle="1" w:styleId="HeaderChar">
    <w:name w:val="Header Char"/>
    <w:link w:val="Header"/>
    <w:uiPriority w:val="99"/>
    <w:locked/>
    <w:rsid w:val="008752D4"/>
    <w:rPr>
      <w:rFonts w:ascii="Calibri" w:hAnsi="Calibri" w:cs="Times New Roman"/>
      <w:sz w:val="20"/>
      <w:szCs w:val="20"/>
      <w:lang w:val="en-US" w:eastAsia="x-none"/>
    </w:rPr>
  </w:style>
  <w:style w:type="table" w:styleId="TableSimple1">
    <w:name w:val="Table Simple 1"/>
    <w:basedOn w:val="TableNormal"/>
    <w:uiPriority w:val="99"/>
    <w:rsid w:val="008752D4"/>
    <w:pPr>
      <w:spacing w:line="28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39"/>
    <w:rsid w:val="008A4F6A"/>
    <w:pPr>
      <w:tabs>
        <w:tab w:val="left" w:pos="426"/>
        <w:tab w:val="right" w:leader="dot" w:pos="9074"/>
      </w:tabs>
      <w:spacing w:before="120" w:after="120"/>
    </w:pPr>
    <w:rPr>
      <w:rFonts w:cs="Tahoma"/>
      <w:b/>
      <w:bCs/>
      <w:caps/>
      <w:color w:val="1F497D" w:themeColor="text2"/>
      <w:lang w:eastAsia="x-none"/>
    </w:rPr>
  </w:style>
  <w:style w:type="paragraph" w:styleId="TOC2">
    <w:name w:val="toc 2"/>
    <w:basedOn w:val="Normal"/>
    <w:next w:val="Normal"/>
    <w:autoRedefine/>
    <w:uiPriority w:val="39"/>
    <w:rsid w:val="008A4F6A"/>
    <w:pPr>
      <w:tabs>
        <w:tab w:val="left" w:pos="426"/>
        <w:tab w:val="left" w:pos="567"/>
        <w:tab w:val="right" w:leader="dot" w:pos="9074"/>
      </w:tabs>
      <w:spacing w:after="0"/>
    </w:pPr>
    <w:rPr>
      <w:smallCaps/>
    </w:rPr>
  </w:style>
  <w:style w:type="paragraph" w:styleId="BodyText2">
    <w:name w:val="Body Text 2"/>
    <w:basedOn w:val="Normal"/>
    <w:link w:val="BodyText2Char"/>
    <w:uiPriority w:val="99"/>
    <w:rsid w:val="008752D4"/>
    <w:pPr>
      <w:spacing w:before="200" w:after="120" w:line="480" w:lineRule="auto"/>
    </w:pPr>
  </w:style>
  <w:style w:type="character" w:customStyle="1" w:styleId="BodyText2Char">
    <w:name w:val="Body Text 2 Char"/>
    <w:link w:val="BodyText2"/>
    <w:uiPriority w:val="99"/>
    <w:locked/>
    <w:rsid w:val="008752D4"/>
    <w:rPr>
      <w:rFonts w:ascii="Calibri" w:hAnsi="Calibri" w:cs="Times New Roman"/>
      <w:sz w:val="20"/>
      <w:szCs w:val="20"/>
      <w:lang w:val="en-US" w:eastAsia="x-none"/>
    </w:rPr>
  </w:style>
  <w:style w:type="character" w:customStyle="1" w:styleId="Char">
    <w:name w:val="Char"/>
    <w:rsid w:val="008752D4"/>
    <w:rPr>
      <w:rFonts w:ascii="Arial" w:hAnsi="Arial"/>
      <w:i/>
      <w:sz w:val="22"/>
      <w:u w:val="single"/>
      <w:lang w:val="en-US" w:eastAsia="en-US"/>
    </w:rPr>
  </w:style>
  <w:style w:type="paragraph" w:styleId="Caption">
    <w:name w:val="caption"/>
    <w:basedOn w:val="Normal"/>
    <w:next w:val="Normal"/>
    <w:uiPriority w:val="35"/>
    <w:qFormat/>
    <w:rsid w:val="008752D4"/>
    <w:pPr>
      <w:spacing w:before="200"/>
    </w:pPr>
    <w:rPr>
      <w:b/>
      <w:bCs/>
      <w:color w:val="365F91"/>
      <w:sz w:val="16"/>
      <w:szCs w:val="16"/>
    </w:rPr>
  </w:style>
  <w:style w:type="paragraph" w:styleId="Title">
    <w:name w:val="Title"/>
    <w:basedOn w:val="Normal"/>
    <w:next w:val="Normal"/>
    <w:link w:val="TitleChar"/>
    <w:uiPriority w:val="10"/>
    <w:qFormat/>
    <w:rsid w:val="008752D4"/>
    <w:pPr>
      <w:spacing w:before="720"/>
    </w:pPr>
    <w:rPr>
      <w:caps/>
      <w:color w:val="4F81BD"/>
      <w:spacing w:val="10"/>
      <w:kern w:val="28"/>
      <w:sz w:val="52"/>
      <w:szCs w:val="52"/>
    </w:rPr>
  </w:style>
  <w:style w:type="character" w:customStyle="1" w:styleId="TitleChar">
    <w:name w:val="Title Char"/>
    <w:link w:val="Title"/>
    <w:uiPriority w:val="10"/>
    <w:locked/>
    <w:rsid w:val="008752D4"/>
    <w:rPr>
      <w:rFonts w:ascii="Calibri" w:hAnsi="Calibri" w:cs="Times New Roman"/>
      <w:caps/>
      <w:color w:val="4F81BD"/>
      <w:spacing w:val="10"/>
      <w:kern w:val="28"/>
      <w:sz w:val="52"/>
      <w:szCs w:val="52"/>
      <w:lang w:val="x-none" w:eastAsia="x-none"/>
    </w:rPr>
  </w:style>
  <w:style w:type="paragraph" w:styleId="Subtitle">
    <w:name w:val="Subtitle"/>
    <w:basedOn w:val="Normal"/>
    <w:next w:val="Normal"/>
    <w:link w:val="SubtitleChar"/>
    <w:uiPriority w:val="11"/>
    <w:qFormat/>
    <w:rsid w:val="008752D4"/>
    <w:pPr>
      <w:spacing w:before="200" w:after="1000" w:line="240" w:lineRule="auto"/>
    </w:pPr>
    <w:rPr>
      <w:caps/>
      <w:color w:val="595959"/>
      <w:spacing w:val="10"/>
      <w:sz w:val="24"/>
      <w:szCs w:val="24"/>
    </w:rPr>
  </w:style>
  <w:style w:type="character" w:customStyle="1" w:styleId="SubtitleChar">
    <w:name w:val="Subtitle Char"/>
    <w:link w:val="Subtitle"/>
    <w:uiPriority w:val="11"/>
    <w:locked/>
    <w:rsid w:val="008752D4"/>
    <w:rPr>
      <w:rFonts w:ascii="Calibri" w:hAnsi="Calibri" w:cs="Times New Roman"/>
      <w:caps/>
      <w:color w:val="595959"/>
      <w:spacing w:val="10"/>
      <w:sz w:val="24"/>
      <w:szCs w:val="24"/>
      <w:lang w:val="x-none" w:eastAsia="x-none"/>
    </w:rPr>
  </w:style>
  <w:style w:type="character" w:styleId="Strong">
    <w:name w:val="Strong"/>
    <w:uiPriority w:val="22"/>
    <w:qFormat/>
    <w:rsid w:val="008752D4"/>
    <w:rPr>
      <w:b/>
    </w:rPr>
  </w:style>
  <w:style w:type="character" w:styleId="Emphasis">
    <w:name w:val="Emphasis"/>
    <w:uiPriority w:val="20"/>
    <w:qFormat/>
    <w:rsid w:val="008752D4"/>
    <w:rPr>
      <w:caps/>
      <w:color w:val="243F60"/>
      <w:spacing w:val="5"/>
    </w:rPr>
  </w:style>
  <w:style w:type="paragraph" w:customStyle="1" w:styleId="NoSpacing1">
    <w:name w:val="No Spacing1"/>
    <w:basedOn w:val="Normal"/>
    <w:link w:val="NoSpacingChar"/>
    <w:uiPriority w:val="1"/>
    <w:qFormat/>
    <w:rsid w:val="008752D4"/>
    <w:pPr>
      <w:spacing w:after="0" w:line="240" w:lineRule="auto"/>
    </w:pPr>
    <w:rPr>
      <w:lang w:val="x-none" w:eastAsia="x-none"/>
    </w:rPr>
  </w:style>
  <w:style w:type="character" w:customStyle="1" w:styleId="NoSpacingChar">
    <w:name w:val="No Spacing Char"/>
    <w:link w:val="NoSpacing1"/>
    <w:uiPriority w:val="1"/>
    <w:locked/>
    <w:rsid w:val="008752D4"/>
    <w:rPr>
      <w:rFonts w:ascii="Calibri" w:hAnsi="Calibri"/>
      <w:sz w:val="20"/>
      <w:lang w:val="x-none" w:eastAsia="x-none"/>
    </w:rPr>
  </w:style>
  <w:style w:type="paragraph" w:customStyle="1" w:styleId="ListParagraph1">
    <w:name w:val="List Paragraph1"/>
    <w:basedOn w:val="Normal"/>
    <w:qFormat/>
    <w:rsid w:val="008752D4"/>
    <w:pPr>
      <w:spacing w:before="200"/>
      <w:ind w:left="720"/>
      <w:contextualSpacing/>
    </w:pPr>
  </w:style>
  <w:style w:type="paragraph" w:customStyle="1" w:styleId="Quote1">
    <w:name w:val="Quote1"/>
    <w:basedOn w:val="Normal"/>
    <w:next w:val="Normal"/>
    <w:link w:val="QuoteChar"/>
    <w:uiPriority w:val="29"/>
    <w:qFormat/>
    <w:rsid w:val="008752D4"/>
    <w:pPr>
      <w:spacing w:before="200"/>
    </w:pPr>
    <w:rPr>
      <w:i/>
      <w:lang w:val="x-none" w:eastAsia="x-none"/>
    </w:rPr>
  </w:style>
  <w:style w:type="character" w:customStyle="1" w:styleId="QuoteChar">
    <w:name w:val="Quote Char"/>
    <w:link w:val="Quote1"/>
    <w:uiPriority w:val="29"/>
    <w:locked/>
    <w:rsid w:val="008752D4"/>
    <w:rPr>
      <w:rFonts w:ascii="Calibri" w:hAnsi="Calibri"/>
      <w:i/>
      <w:sz w:val="20"/>
      <w:lang w:val="x-none" w:eastAsia="x-none"/>
    </w:rPr>
  </w:style>
  <w:style w:type="paragraph" w:customStyle="1" w:styleId="IntenseQuote1">
    <w:name w:val="Intense Quote1"/>
    <w:basedOn w:val="Normal"/>
    <w:next w:val="Normal"/>
    <w:link w:val="IntenseQuoteChar"/>
    <w:uiPriority w:val="30"/>
    <w:qFormat/>
    <w:rsid w:val="008752D4"/>
    <w:pPr>
      <w:pBdr>
        <w:top w:val="single" w:sz="4" w:space="10" w:color="4F81BD"/>
        <w:left w:val="single" w:sz="4" w:space="10" w:color="4F81BD"/>
      </w:pBdr>
      <w:spacing w:before="200" w:after="0"/>
      <w:ind w:left="1296" w:right="1152"/>
      <w:jc w:val="both"/>
    </w:pPr>
    <w:rPr>
      <w:i/>
      <w:color w:val="4F81BD"/>
      <w:lang w:val="x-none" w:eastAsia="x-none"/>
    </w:rPr>
  </w:style>
  <w:style w:type="character" w:customStyle="1" w:styleId="IntenseQuoteChar">
    <w:name w:val="Intense Quote Char"/>
    <w:link w:val="IntenseQuote1"/>
    <w:uiPriority w:val="30"/>
    <w:locked/>
    <w:rsid w:val="008752D4"/>
    <w:rPr>
      <w:rFonts w:ascii="Calibri" w:hAnsi="Calibri"/>
      <w:i/>
      <w:color w:val="4F81BD"/>
      <w:sz w:val="20"/>
      <w:lang w:val="x-none" w:eastAsia="x-none"/>
    </w:rPr>
  </w:style>
  <w:style w:type="character" w:customStyle="1" w:styleId="SubtleEmphasis1">
    <w:name w:val="Subtle Emphasis1"/>
    <w:uiPriority w:val="19"/>
    <w:qFormat/>
    <w:rsid w:val="008752D4"/>
    <w:rPr>
      <w:i/>
      <w:color w:val="243F60"/>
    </w:rPr>
  </w:style>
  <w:style w:type="character" w:customStyle="1" w:styleId="IntenseEmphasis1">
    <w:name w:val="Intense Emphasis1"/>
    <w:uiPriority w:val="21"/>
    <w:qFormat/>
    <w:rsid w:val="008752D4"/>
    <w:rPr>
      <w:b/>
      <w:caps/>
      <w:color w:val="243F60"/>
      <w:spacing w:val="10"/>
    </w:rPr>
  </w:style>
  <w:style w:type="character" w:customStyle="1" w:styleId="SubtleReference1">
    <w:name w:val="Subtle Reference1"/>
    <w:uiPriority w:val="31"/>
    <w:qFormat/>
    <w:rsid w:val="008752D4"/>
    <w:rPr>
      <w:b/>
      <w:color w:val="4F81BD"/>
    </w:rPr>
  </w:style>
  <w:style w:type="character" w:customStyle="1" w:styleId="IntenseReference1">
    <w:name w:val="Intense Reference1"/>
    <w:uiPriority w:val="32"/>
    <w:qFormat/>
    <w:rsid w:val="008752D4"/>
    <w:rPr>
      <w:b/>
      <w:i/>
      <w:caps/>
      <w:color w:val="4F81BD"/>
    </w:rPr>
  </w:style>
  <w:style w:type="character" w:customStyle="1" w:styleId="BookTitle1">
    <w:name w:val="Book Title1"/>
    <w:uiPriority w:val="33"/>
    <w:qFormat/>
    <w:rsid w:val="008752D4"/>
    <w:rPr>
      <w:b/>
      <w:i/>
      <w:spacing w:val="9"/>
    </w:rPr>
  </w:style>
  <w:style w:type="paragraph" w:customStyle="1" w:styleId="TOCHeading1">
    <w:name w:val="TOC Heading1"/>
    <w:basedOn w:val="Heading1"/>
    <w:next w:val="Normal"/>
    <w:uiPriority w:val="39"/>
    <w:qFormat/>
    <w:rsid w:val="008752D4"/>
    <w:pPr>
      <w:outlineLvl w:val="9"/>
    </w:pPr>
  </w:style>
  <w:style w:type="paragraph" w:styleId="List">
    <w:name w:val="List"/>
    <w:basedOn w:val="Normal"/>
    <w:uiPriority w:val="99"/>
    <w:rsid w:val="008752D4"/>
    <w:pPr>
      <w:spacing w:after="0" w:line="240" w:lineRule="auto"/>
      <w:ind w:left="283" w:hanging="283"/>
    </w:pPr>
    <w:rPr>
      <w:rFonts w:ascii="Times New Roman" w:hAnsi="Times New Roman"/>
      <w:sz w:val="24"/>
    </w:rPr>
  </w:style>
  <w:style w:type="paragraph" w:styleId="TOC3">
    <w:name w:val="toc 3"/>
    <w:basedOn w:val="Normal"/>
    <w:next w:val="Normal"/>
    <w:autoRedefine/>
    <w:uiPriority w:val="39"/>
    <w:rsid w:val="006F3869"/>
    <w:pPr>
      <w:tabs>
        <w:tab w:val="left" w:pos="709"/>
        <w:tab w:val="right" w:leader="dot" w:pos="9072"/>
      </w:tabs>
      <w:spacing w:after="0"/>
    </w:pPr>
    <w:rPr>
      <w:iCs/>
    </w:rPr>
  </w:style>
  <w:style w:type="character" w:customStyle="1" w:styleId="CharChar13">
    <w:name w:val="Char Char13"/>
    <w:rsid w:val="008752D4"/>
    <w:rPr>
      <w:rFonts w:ascii="Calibri" w:hAnsi="Calibri"/>
      <w:b/>
      <w:caps/>
      <w:color w:val="FFFFFF"/>
      <w:spacing w:val="15"/>
      <w:sz w:val="22"/>
      <w:lang w:val="en-US" w:eastAsia="en-US"/>
    </w:rPr>
  </w:style>
  <w:style w:type="character" w:customStyle="1" w:styleId="abstractheading">
    <w:name w:val="abstractheading"/>
    <w:rsid w:val="008752D4"/>
    <w:rPr>
      <w:rFonts w:cs="Times New Roman"/>
    </w:rPr>
  </w:style>
  <w:style w:type="paragraph" w:customStyle="1" w:styleId="Default">
    <w:name w:val="Default"/>
    <w:rsid w:val="008752D4"/>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8752D4"/>
    <w:pPr>
      <w:spacing w:after="0" w:line="240" w:lineRule="auto"/>
      <w:ind w:left="708"/>
    </w:pPr>
    <w:rPr>
      <w:rFonts w:ascii="Times New Roman" w:hAnsi="Times New Roman"/>
      <w:sz w:val="24"/>
      <w:lang w:val="en-GB"/>
    </w:rPr>
  </w:style>
  <w:style w:type="paragraph" w:styleId="TOCHeading">
    <w:name w:val="TOC Heading"/>
    <w:basedOn w:val="Heading1"/>
    <w:next w:val="Normal"/>
    <w:uiPriority w:val="39"/>
    <w:qFormat/>
    <w:rsid w:val="00872846"/>
    <w:pPr>
      <w:keepNext/>
      <w:keepLines/>
      <w:spacing w:before="480"/>
      <w:outlineLvl w:val="9"/>
    </w:pPr>
    <w:rPr>
      <w:rFonts w:ascii="Cambria" w:hAnsi="Cambria"/>
      <w:caps w:val="0"/>
      <w:color w:val="365F91"/>
      <w:spacing w:val="0"/>
      <w:sz w:val="28"/>
      <w:szCs w:val="28"/>
      <w:lang w:val="en-US" w:eastAsia="ja-JP"/>
    </w:rPr>
  </w:style>
  <w:style w:type="paragraph" w:customStyle="1" w:styleId="Naslovi1">
    <w:name w:val="Naslovi 1"/>
    <w:basedOn w:val="Normal"/>
    <w:link w:val="Naslovi1Char"/>
    <w:qFormat/>
    <w:rsid w:val="00EB3A73"/>
    <w:rPr>
      <w:color w:val="365F91" w:themeColor="accent1" w:themeShade="BF"/>
    </w:rPr>
  </w:style>
  <w:style w:type="paragraph" w:styleId="TOC4">
    <w:name w:val="toc 4"/>
    <w:basedOn w:val="Normal"/>
    <w:next w:val="Normal"/>
    <w:autoRedefine/>
    <w:uiPriority w:val="39"/>
    <w:unhideWhenUsed/>
    <w:rsid w:val="00872846"/>
    <w:pPr>
      <w:spacing w:after="0"/>
      <w:ind w:left="660"/>
    </w:pPr>
    <w:rPr>
      <w:sz w:val="18"/>
      <w:szCs w:val="18"/>
    </w:rPr>
  </w:style>
  <w:style w:type="character" w:customStyle="1" w:styleId="Naslovi1Char">
    <w:name w:val="Naslovi 1 Char"/>
    <w:link w:val="Naslovi1"/>
    <w:locked/>
    <w:rsid w:val="00EB3A73"/>
    <w:rPr>
      <w:color w:val="365F91" w:themeColor="accent1" w:themeShade="BF"/>
      <w:sz w:val="22"/>
      <w:szCs w:val="22"/>
      <w:lang w:val="en-US" w:eastAsia="en-US"/>
    </w:rPr>
  </w:style>
  <w:style w:type="paragraph" w:styleId="TOC5">
    <w:name w:val="toc 5"/>
    <w:basedOn w:val="Normal"/>
    <w:next w:val="Normal"/>
    <w:autoRedefine/>
    <w:uiPriority w:val="39"/>
    <w:unhideWhenUsed/>
    <w:rsid w:val="008F63A3"/>
    <w:pPr>
      <w:spacing w:after="0"/>
      <w:ind w:left="880"/>
    </w:pPr>
    <w:rPr>
      <w:rFonts w:ascii="Tahoma" w:hAnsi="Tahoma"/>
      <w:b/>
      <w:szCs w:val="18"/>
    </w:rPr>
  </w:style>
  <w:style w:type="paragraph" w:styleId="TOC6">
    <w:name w:val="toc 6"/>
    <w:basedOn w:val="Normal"/>
    <w:next w:val="Normal"/>
    <w:autoRedefine/>
    <w:uiPriority w:val="39"/>
    <w:unhideWhenUsed/>
    <w:rsid w:val="00872846"/>
    <w:pPr>
      <w:spacing w:after="0"/>
      <w:ind w:left="1100"/>
    </w:pPr>
    <w:rPr>
      <w:sz w:val="18"/>
      <w:szCs w:val="18"/>
    </w:rPr>
  </w:style>
  <w:style w:type="paragraph" w:styleId="TOC7">
    <w:name w:val="toc 7"/>
    <w:basedOn w:val="Normal"/>
    <w:next w:val="Normal"/>
    <w:autoRedefine/>
    <w:uiPriority w:val="39"/>
    <w:unhideWhenUsed/>
    <w:rsid w:val="00872846"/>
    <w:pPr>
      <w:spacing w:after="0"/>
      <w:ind w:left="1320"/>
    </w:pPr>
    <w:rPr>
      <w:sz w:val="18"/>
      <w:szCs w:val="18"/>
    </w:rPr>
  </w:style>
  <w:style w:type="paragraph" w:styleId="TOC8">
    <w:name w:val="toc 8"/>
    <w:basedOn w:val="Normal"/>
    <w:next w:val="Normal"/>
    <w:autoRedefine/>
    <w:uiPriority w:val="39"/>
    <w:unhideWhenUsed/>
    <w:rsid w:val="00872846"/>
    <w:pPr>
      <w:spacing w:after="0"/>
      <w:ind w:left="1540"/>
    </w:pPr>
    <w:rPr>
      <w:sz w:val="18"/>
      <w:szCs w:val="18"/>
    </w:rPr>
  </w:style>
  <w:style w:type="paragraph" w:styleId="TOC9">
    <w:name w:val="toc 9"/>
    <w:basedOn w:val="Normal"/>
    <w:next w:val="Normal"/>
    <w:autoRedefine/>
    <w:uiPriority w:val="39"/>
    <w:unhideWhenUsed/>
    <w:rsid w:val="00872846"/>
    <w:pPr>
      <w:spacing w:after="0"/>
      <w:ind w:left="1760"/>
    </w:pPr>
    <w:rPr>
      <w:sz w:val="18"/>
      <w:szCs w:val="18"/>
    </w:rPr>
  </w:style>
  <w:style w:type="paragraph" w:customStyle="1" w:styleId="Textbody">
    <w:name w:val="Text body"/>
    <w:basedOn w:val="Normal"/>
    <w:rsid w:val="00AD672D"/>
    <w:pPr>
      <w:suppressAutoHyphens/>
      <w:autoSpaceDN w:val="0"/>
      <w:spacing w:before="200" w:after="140"/>
      <w:jc w:val="both"/>
      <w:textAlignment w:val="baseline"/>
    </w:pPr>
    <w:rPr>
      <w:rFonts w:ascii="Tahoma" w:hAnsi="Tahoma"/>
      <w:kern w:val="3"/>
      <w:szCs w:val="28"/>
    </w:rPr>
  </w:style>
  <w:style w:type="table" w:styleId="LightList-Accent1">
    <w:name w:val="Light List Accent 1"/>
    <w:basedOn w:val="TableNormal"/>
    <w:uiPriority w:val="61"/>
    <w:rsid w:val="004415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uiPriority w:val="99"/>
    <w:semiHidden/>
    <w:unhideWhenUsed/>
    <w:rsid w:val="001522EE"/>
  </w:style>
  <w:style w:type="character" w:customStyle="1" w:styleId="EndnoteTextChar">
    <w:name w:val="Endnote Text Char"/>
    <w:link w:val="EndnoteText"/>
    <w:uiPriority w:val="99"/>
    <w:semiHidden/>
    <w:rsid w:val="001522EE"/>
    <w:rPr>
      <w:lang w:val="en-US" w:eastAsia="en-US"/>
    </w:rPr>
  </w:style>
  <w:style w:type="character" w:styleId="EndnoteReference">
    <w:name w:val="endnote reference"/>
    <w:uiPriority w:val="99"/>
    <w:semiHidden/>
    <w:unhideWhenUsed/>
    <w:rsid w:val="001522EE"/>
    <w:rPr>
      <w:vertAlign w:val="superscript"/>
    </w:rPr>
  </w:style>
  <w:style w:type="paragraph" w:customStyle="1" w:styleId="NoSpacing3">
    <w:name w:val="No Spacing3"/>
    <w:uiPriority w:val="1"/>
    <w:qFormat/>
    <w:rsid w:val="00A6673B"/>
    <w:rPr>
      <w:rFonts w:ascii="Times New Roman" w:hAnsi="Times New Roman"/>
      <w:sz w:val="24"/>
      <w:szCs w:val="24"/>
    </w:rPr>
  </w:style>
  <w:style w:type="paragraph" w:styleId="Revision">
    <w:name w:val="Revision"/>
    <w:hidden/>
    <w:uiPriority w:val="99"/>
    <w:semiHidden/>
    <w:rsid w:val="00B01689"/>
    <w:rPr>
      <w:sz w:val="22"/>
      <w:szCs w:val="22"/>
      <w:lang w:val="en-US" w:eastAsia="en-US"/>
    </w:rPr>
  </w:style>
  <w:style w:type="paragraph" w:customStyle="1" w:styleId="WW-Uobiajeno">
    <w:name w:val="WW-Uobičajeno"/>
    <w:basedOn w:val="Normal"/>
    <w:uiPriority w:val="99"/>
    <w:rsid w:val="009B23EF"/>
    <w:pPr>
      <w:spacing w:after="0" w:line="240" w:lineRule="auto"/>
      <w:jc w:val="both"/>
    </w:pPr>
    <w:rPr>
      <w:rFonts w:ascii="Arial" w:eastAsiaTheme="minorHAnsi" w:hAnsi="Arial" w:cs="Arial"/>
      <w:lang w:eastAsia="hi-IN"/>
    </w:rPr>
  </w:style>
  <w:style w:type="character" w:customStyle="1" w:styleId="ListParagraphChar">
    <w:name w:val="List Paragraph Char"/>
    <w:link w:val="ListParagraph"/>
    <w:uiPriority w:val="34"/>
    <w:locked/>
    <w:rsid w:val="007F6240"/>
    <w:rPr>
      <w:rFonts w:ascii="Times New Roman" w:hAnsi="Times New Roman"/>
      <w:sz w:val="24"/>
      <w:lang w:val="en-GB"/>
    </w:rPr>
  </w:style>
  <w:style w:type="character" w:customStyle="1" w:styleId="FootnoteTextChar1">
    <w:name w:val="Footnote Text Char1"/>
    <w:aliases w:val="Fußnote Char,Podrozdział Char,Fußnotentextf Char,Footnote Text Char Char Char,single space Char,footnote text Char,FOOTNOTES Char,fn Char,stile 1 Char,Footnote Char,Footnote1 Char,Footnote2 Char,Footnote3 Char,Footnote4 Char,f Char"/>
    <w:basedOn w:val="DefaultParagraphFont"/>
    <w:uiPriority w:val="99"/>
    <w:rsid w:val="00EB2C93"/>
    <w:rPr>
      <w:rFonts w:ascii="Times New Roman" w:hAnsi="Times New Roman" w:cs="Times New Roman"/>
      <w:sz w:val="18"/>
      <w:szCs w:val="20"/>
      <w:lang w:val="en-GB"/>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EB2C93"/>
    <w:pPr>
      <w:spacing w:after="160" w:line="240" w:lineRule="exact"/>
      <w:jc w:val="both"/>
    </w:pPr>
    <w:rPr>
      <w:vertAlign w:val="superscript"/>
    </w:rPr>
  </w:style>
  <w:style w:type="paragraph" w:customStyle="1" w:styleId="Sadrajokvira">
    <w:name w:val="Sadržaj okvira"/>
    <w:basedOn w:val="BodyText"/>
    <w:rsid w:val="00FA1DD3"/>
    <w:pPr>
      <w:widowControl w:val="0"/>
      <w:suppressAutoHyphens/>
      <w:spacing w:before="0" w:after="120" w:line="240" w:lineRule="auto"/>
      <w:jc w:val="left"/>
    </w:pPr>
    <w:rPr>
      <w:rFonts w:ascii="Times New Roman" w:eastAsia="Arial Unicode MS" w:hAnsi="Times New Roman"/>
      <w:noProof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3829">
      <w:bodyDiv w:val="1"/>
      <w:marLeft w:val="0"/>
      <w:marRight w:val="0"/>
      <w:marTop w:val="0"/>
      <w:marBottom w:val="0"/>
      <w:divBdr>
        <w:top w:val="none" w:sz="0" w:space="0" w:color="auto"/>
        <w:left w:val="none" w:sz="0" w:space="0" w:color="auto"/>
        <w:bottom w:val="none" w:sz="0" w:space="0" w:color="auto"/>
        <w:right w:val="none" w:sz="0" w:space="0" w:color="auto"/>
      </w:divBdr>
    </w:div>
    <w:div w:id="106657356">
      <w:bodyDiv w:val="1"/>
      <w:marLeft w:val="0"/>
      <w:marRight w:val="0"/>
      <w:marTop w:val="0"/>
      <w:marBottom w:val="0"/>
      <w:divBdr>
        <w:top w:val="none" w:sz="0" w:space="0" w:color="auto"/>
        <w:left w:val="none" w:sz="0" w:space="0" w:color="auto"/>
        <w:bottom w:val="none" w:sz="0" w:space="0" w:color="auto"/>
        <w:right w:val="none" w:sz="0" w:space="0" w:color="auto"/>
      </w:divBdr>
    </w:div>
    <w:div w:id="117650805">
      <w:bodyDiv w:val="1"/>
      <w:marLeft w:val="0"/>
      <w:marRight w:val="0"/>
      <w:marTop w:val="0"/>
      <w:marBottom w:val="0"/>
      <w:divBdr>
        <w:top w:val="none" w:sz="0" w:space="0" w:color="auto"/>
        <w:left w:val="none" w:sz="0" w:space="0" w:color="auto"/>
        <w:bottom w:val="none" w:sz="0" w:space="0" w:color="auto"/>
        <w:right w:val="none" w:sz="0" w:space="0" w:color="auto"/>
      </w:divBdr>
    </w:div>
    <w:div w:id="171723696">
      <w:marLeft w:val="0"/>
      <w:marRight w:val="0"/>
      <w:marTop w:val="0"/>
      <w:marBottom w:val="0"/>
      <w:divBdr>
        <w:top w:val="none" w:sz="0" w:space="0" w:color="auto"/>
        <w:left w:val="none" w:sz="0" w:space="0" w:color="auto"/>
        <w:bottom w:val="none" w:sz="0" w:space="0" w:color="auto"/>
        <w:right w:val="none" w:sz="0" w:space="0" w:color="auto"/>
      </w:divBdr>
    </w:div>
    <w:div w:id="171723697">
      <w:marLeft w:val="0"/>
      <w:marRight w:val="0"/>
      <w:marTop w:val="0"/>
      <w:marBottom w:val="0"/>
      <w:divBdr>
        <w:top w:val="none" w:sz="0" w:space="0" w:color="auto"/>
        <w:left w:val="none" w:sz="0" w:space="0" w:color="auto"/>
        <w:bottom w:val="none" w:sz="0" w:space="0" w:color="auto"/>
        <w:right w:val="none" w:sz="0" w:space="0" w:color="auto"/>
      </w:divBdr>
    </w:div>
    <w:div w:id="253129063">
      <w:bodyDiv w:val="1"/>
      <w:marLeft w:val="0"/>
      <w:marRight w:val="0"/>
      <w:marTop w:val="0"/>
      <w:marBottom w:val="0"/>
      <w:divBdr>
        <w:top w:val="none" w:sz="0" w:space="0" w:color="auto"/>
        <w:left w:val="none" w:sz="0" w:space="0" w:color="auto"/>
        <w:bottom w:val="none" w:sz="0" w:space="0" w:color="auto"/>
        <w:right w:val="none" w:sz="0" w:space="0" w:color="auto"/>
      </w:divBdr>
    </w:div>
    <w:div w:id="350641416">
      <w:bodyDiv w:val="1"/>
      <w:marLeft w:val="0"/>
      <w:marRight w:val="0"/>
      <w:marTop w:val="0"/>
      <w:marBottom w:val="0"/>
      <w:divBdr>
        <w:top w:val="none" w:sz="0" w:space="0" w:color="auto"/>
        <w:left w:val="none" w:sz="0" w:space="0" w:color="auto"/>
        <w:bottom w:val="none" w:sz="0" w:space="0" w:color="auto"/>
        <w:right w:val="none" w:sz="0" w:space="0" w:color="auto"/>
      </w:divBdr>
    </w:div>
    <w:div w:id="353924133">
      <w:bodyDiv w:val="1"/>
      <w:marLeft w:val="0"/>
      <w:marRight w:val="0"/>
      <w:marTop w:val="0"/>
      <w:marBottom w:val="0"/>
      <w:divBdr>
        <w:top w:val="none" w:sz="0" w:space="0" w:color="auto"/>
        <w:left w:val="none" w:sz="0" w:space="0" w:color="auto"/>
        <w:bottom w:val="none" w:sz="0" w:space="0" w:color="auto"/>
        <w:right w:val="none" w:sz="0" w:space="0" w:color="auto"/>
      </w:divBdr>
    </w:div>
    <w:div w:id="564529830">
      <w:bodyDiv w:val="1"/>
      <w:marLeft w:val="0"/>
      <w:marRight w:val="0"/>
      <w:marTop w:val="0"/>
      <w:marBottom w:val="0"/>
      <w:divBdr>
        <w:top w:val="none" w:sz="0" w:space="0" w:color="auto"/>
        <w:left w:val="none" w:sz="0" w:space="0" w:color="auto"/>
        <w:bottom w:val="none" w:sz="0" w:space="0" w:color="auto"/>
        <w:right w:val="none" w:sz="0" w:space="0" w:color="auto"/>
      </w:divBdr>
    </w:div>
    <w:div w:id="691078785">
      <w:bodyDiv w:val="1"/>
      <w:marLeft w:val="0"/>
      <w:marRight w:val="0"/>
      <w:marTop w:val="0"/>
      <w:marBottom w:val="0"/>
      <w:divBdr>
        <w:top w:val="none" w:sz="0" w:space="0" w:color="auto"/>
        <w:left w:val="none" w:sz="0" w:space="0" w:color="auto"/>
        <w:bottom w:val="none" w:sz="0" w:space="0" w:color="auto"/>
        <w:right w:val="none" w:sz="0" w:space="0" w:color="auto"/>
      </w:divBdr>
    </w:div>
    <w:div w:id="776490104">
      <w:bodyDiv w:val="1"/>
      <w:marLeft w:val="0"/>
      <w:marRight w:val="0"/>
      <w:marTop w:val="0"/>
      <w:marBottom w:val="0"/>
      <w:divBdr>
        <w:top w:val="none" w:sz="0" w:space="0" w:color="auto"/>
        <w:left w:val="none" w:sz="0" w:space="0" w:color="auto"/>
        <w:bottom w:val="none" w:sz="0" w:space="0" w:color="auto"/>
        <w:right w:val="none" w:sz="0" w:space="0" w:color="auto"/>
      </w:divBdr>
    </w:div>
    <w:div w:id="826214189">
      <w:bodyDiv w:val="1"/>
      <w:marLeft w:val="0"/>
      <w:marRight w:val="0"/>
      <w:marTop w:val="0"/>
      <w:marBottom w:val="0"/>
      <w:divBdr>
        <w:top w:val="none" w:sz="0" w:space="0" w:color="auto"/>
        <w:left w:val="none" w:sz="0" w:space="0" w:color="auto"/>
        <w:bottom w:val="none" w:sz="0" w:space="0" w:color="auto"/>
        <w:right w:val="none" w:sz="0" w:space="0" w:color="auto"/>
      </w:divBdr>
    </w:div>
    <w:div w:id="887499074">
      <w:bodyDiv w:val="1"/>
      <w:marLeft w:val="0"/>
      <w:marRight w:val="0"/>
      <w:marTop w:val="0"/>
      <w:marBottom w:val="0"/>
      <w:divBdr>
        <w:top w:val="none" w:sz="0" w:space="0" w:color="auto"/>
        <w:left w:val="none" w:sz="0" w:space="0" w:color="auto"/>
        <w:bottom w:val="none" w:sz="0" w:space="0" w:color="auto"/>
        <w:right w:val="none" w:sz="0" w:space="0" w:color="auto"/>
      </w:divBdr>
    </w:div>
    <w:div w:id="910390342">
      <w:bodyDiv w:val="1"/>
      <w:marLeft w:val="0"/>
      <w:marRight w:val="0"/>
      <w:marTop w:val="0"/>
      <w:marBottom w:val="0"/>
      <w:divBdr>
        <w:top w:val="none" w:sz="0" w:space="0" w:color="auto"/>
        <w:left w:val="none" w:sz="0" w:space="0" w:color="auto"/>
        <w:bottom w:val="none" w:sz="0" w:space="0" w:color="auto"/>
        <w:right w:val="none" w:sz="0" w:space="0" w:color="auto"/>
      </w:divBdr>
    </w:div>
    <w:div w:id="953513123">
      <w:bodyDiv w:val="1"/>
      <w:marLeft w:val="0"/>
      <w:marRight w:val="0"/>
      <w:marTop w:val="0"/>
      <w:marBottom w:val="0"/>
      <w:divBdr>
        <w:top w:val="none" w:sz="0" w:space="0" w:color="auto"/>
        <w:left w:val="none" w:sz="0" w:space="0" w:color="auto"/>
        <w:bottom w:val="none" w:sz="0" w:space="0" w:color="auto"/>
        <w:right w:val="none" w:sz="0" w:space="0" w:color="auto"/>
      </w:divBdr>
    </w:div>
    <w:div w:id="954484442">
      <w:bodyDiv w:val="1"/>
      <w:marLeft w:val="0"/>
      <w:marRight w:val="0"/>
      <w:marTop w:val="0"/>
      <w:marBottom w:val="0"/>
      <w:divBdr>
        <w:top w:val="none" w:sz="0" w:space="0" w:color="auto"/>
        <w:left w:val="none" w:sz="0" w:space="0" w:color="auto"/>
        <w:bottom w:val="none" w:sz="0" w:space="0" w:color="auto"/>
        <w:right w:val="none" w:sz="0" w:space="0" w:color="auto"/>
      </w:divBdr>
      <w:divsChild>
        <w:div w:id="31654076">
          <w:marLeft w:val="2160"/>
          <w:marRight w:val="0"/>
          <w:marTop w:val="100"/>
          <w:marBottom w:val="0"/>
          <w:divBdr>
            <w:top w:val="none" w:sz="0" w:space="0" w:color="auto"/>
            <w:left w:val="none" w:sz="0" w:space="0" w:color="auto"/>
            <w:bottom w:val="none" w:sz="0" w:space="0" w:color="auto"/>
            <w:right w:val="none" w:sz="0" w:space="0" w:color="auto"/>
          </w:divBdr>
        </w:div>
        <w:div w:id="553783499">
          <w:marLeft w:val="2160"/>
          <w:marRight w:val="0"/>
          <w:marTop w:val="100"/>
          <w:marBottom w:val="0"/>
          <w:divBdr>
            <w:top w:val="none" w:sz="0" w:space="0" w:color="auto"/>
            <w:left w:val="none" w:sz="0" w:space="0" w:color="auto"/>
            <w:bottom w:val="none" w:sz="0" w:space="0" w:color="auto"/>
            <w:right w:val="none" w:sz="0" w:space="0" w:color="auto"/>
          </w:divBdr>
        </w:div>
        <w:div w:id="570893761">
          <w:marLeft w:val="2160"/>
          <w:marRight w:val="0"/>
          <w:marTop w:val="100"/>
          <w:marBottom w:val="0"/>
          <w:divBdr>
            <w:top w:val="none" w:sz="0" w:space="0" w:color="auto"/>
            <w:left w:val="none" w:sz="0" w:space="0" w:color="auto"/>
            <w:bottom w:val="none" w:sz="0" w:space="0" w:color="auto"/>
            <w:right w:val="none" w:sz="0" w:space="0" w:color="auto"/>
          </w:divBdr>
        </w:div>
        <w:div w:id="805656993">
          <w:marLeft w:val="2160"/>
          <w:marRight w:val="0"/>
          <w:marTop w:val="100"/>
          <w:marBottom w:val="0"/>
          <w:divBdr>
            <w:top w:val="none" w:sz="0" w:space="0" w:color="auto"/>
            <w:left w:val="none" w:sz="0" w:space="0" w:color="auto"/>
            <w:bottom w:val="none" w:sz="0" w:space="0" w:color="auto"/>
            <w:right w:val="none" w:sz="0" w:space="0" w:color="auto"/>
          </w:divBdr>
        </w:div>
        <w:div w:id="931353344">
          <w:marLeft w:val="2160"/>
          <w:marRight w:val="0"/>
          <w:marTop w:val="100"/>
          <w:marBottom w:val="0"/>
          <w:divBdr>
            <w:top w:val="none" w:sz="0" w:space="0" w:color="auto"/>
            <w:left w:val="none" w:sz="0" w:space="0" w:color="auto"/>
            <w:bottom w:val="none" w:sz="0" w:space="0" w:color="auto"/>
            <w:right w:val="none" w:sz="0" w:space="0" w:color="auto"/>
          </w:divBdr>
        </w:div>
        <w:div w:id="1130855774">
          <w:marLeft w:val="2160"/>
          <w:marRight w:val="0"/>
          <w:marTop w:val="100"/>
          <w:marBottom w:val="0"/>
          <w:divBdr>
            <w:top w:val="none" w:sz="0" w:space="0" w:color="auto"/>
            <w:left w:val="none" w:sz="0" w:space="0" w:color="auto"/>
            <w:bottom w:val="none" w:sz="0" w:space="0" w:color="auto"/>
            <w:right w:val="none" w:sz="0" w:space="0" w:color="auto"/>
          </w:divBdr>
        </w:div>
        <w:div w:id="1767115471">
          <w:marLeft w:val="2160"/>
          <w:marRight w:val="0"/>
          <w:marTop w:val="100"/>
          <w:marBottom w:val="0"/>
          <w:divBdr>
            <w:top w:val="none" w:sz="0" w:space="0" w:color="auto"/>
            <w:left w:val="none" w:sz="0" w:space="0" w:color="auto"/>
            <w:bottom w:val="none" w:sz="0" w:space="0" w:color="auto"/>
            <w:right w:val="none" w:sz="0" w:space="0" w:color="auto"/>
          </w:divBdr>
        </w:div>
        <w:div w:id="1825510413">
          <w:marLeft w:val="2160"/>
          <w:marRight w:val="0"/>
          <w:marTop w:val="100"/>
          <w:marBottom w:val="0"/>
          <w:divBdr>
            <w:top w:val="none" w:sz="0" w:space="0" w:color="auto"/>
            <w:left w:val="none" w:sz="0" w:space="0" w:color="auto"/>
            <w:bottom w:val="none" w:sz="0" w:space="0" w:color="auto"/>
            <w:right w:val="none" w:sz="0" w:space="0" w:color="auto"/>
          </w:divBdr>
        </w:div>
        <w:div w:id="1879774217">
          <w:marLeft w:val="2160"/>
          <w:marRight w:val="0"/>
          <w:marTop w:val="100"/>
          <w:marBottom w:val="0"/>
          <w:divBdr>
            <w:top w:val="none" w:sz="0" w:space="0" w:color="auto"/>
            <w:left w:val="none" w:sz="0" w:space="0" w:color="auto"/>
            <w:bottom w:val="none" w:sz="0" w:space="0" w:color="auto"/>
            <w:right w:val="none" w:sz="0" w:space="0" w:color="auto"/>
          </w:divBdr>
        </w:div>
        <w:div w:id="2049446563">
          <w:marLeft w:val="2160"/>
          <w:marRight w:val="0"/>
          <w:marTop w:val="100"/>
          <w:marBottom w:val="0"/>
          <w:divBdr>
            <w:top w:val="none" w:sz="0" w:space="0" w:color="auto"/>
            <w:left w:val="none" w:sz="0" w:space="0" w:color="auto"/>
            <w:bottom w:val="none" w:sz="0" w:space="0" w:color="auto"/>
            <w:right w:val="none" w:sz="0" w:space="0" w:color="auto"/>
          </w:divBdr>
        </w:div>
      </w:divsChild>
    </w:div>
    <w:div w:id="1054742502">
      <w:bodyDiv w:val="1"/>
      <w:marLeft w:val="0"/>
      <w:marRight w:val="0"/>
      <w:marTop w:val="0"/>
      <w:marBottom w:val="0"/>
      <w:divBdr>
        <w:top w:val="none" w:sz="0" w:space="0" w:color="auto"/>
        <w:left w:val="none" w:sz="0" w:space="0" w:color="auto"/>
        <w:bottom w:val="none" w:sz="0" w:space="0" w:color="auto"/>
        <w:right w:val="none" w:sz="0" w:space="0" w:color="auto"/>
      </w:divBdr>
    </w:div>
    <w:div w:id="1070738621">
      <w:bodyDiv w:val="1"/>
      <w:marLeft w:val="0"/>
      <w:marRight w:val="0"/>
      <w:marTop w:val="0"/>
      <w:marBottom w:val="0"/>
      <w:divBdr>
        <w:top w:val="none" w:sz="0" w:space="0" w:color="auto"/>
        <w:left w:val="none" w:sz="0" w:space="0" w:color="auto"/>
        <w:bottom w:val="none" w:sz="0" w:space="0" w:color="auto"/>
        <w:right w:val="none" w:sz="0" w:space="0" w:color="auto"/>
      </w:divBdr>
    </w:div>
    <w:div w:id="1095904629">
      <w:bodyDiv w:val="1"/>
      <w:marLeft w:val="0"/>
      <w:marRight w:val="0"/>
      <w:marTop w:val="0"/>
      <w:marBottom w:val="0"/>
      <w:divBdr>
        <w:top w:val="none" w:sz="0" w:space="0" w:color="auto"/>
        <w:left w:val="none" w:sz="0" w:space="0" w:color="auto"/>
        <w:bottom w:val="none" w:sz="0" w:space="0" w:color="auto"/>
        <w:right w:val="none" w:sz="0" w:space="0" w:color="auto"/>
      </w:divBdr>
    </w:div>
    <w:div w:id="1128010537">
      <w:bodyDiv w:val="1"/>
      <w:marLeft w:val="0"/>
      <w:marRight w:val="0"/>
      <w:marTop w:val="0"/>
      <w:marBottom w:val="0"/>
      <w:divBdr>
        <w:top w:val="none" w:sz="0" w:space="0" w:color="auto"/>
        <w:left w:val="none" w:sz="0" w:space="0" w:color="auto"/>
        <w:bottom w:val="none" w:sz="0" w:space="0" w:color="auto"/>
        <w:right w:val="none" w:sz="0" w:space="0" w:color="auto"/>
      </w:divBdr>
    </w:div>
    <w:div w:id="1229220364">
      <w:bodyDiv w:val="1"/>
      <w:marLeft w:val="0"/>
      <w:marRight w:val="0"/>
      <w:marTop w:val="0"/>
      <w:marBottom w:val="0"/>
      <w:divBdr>
        <w:top w:val="none" w:sz="0" w:space="0" w:color="auto"/>
        <w:left w:val="none" w:sz="0" w:space="0" w:color="auto"/>
        <w:bottom w:val="none" w:sz="0" w:space="0" w:color="auto"/>
        <w:right w:val="none" w:sz="0" w:space="0" w:color="auto"/>
      </w:divBdr>
    </w:div>
    <w:div w:id="1395468519">
      <w:bodyDiv w:val="1"/>
      <w:marLeft w:val="0"/>
      <w:marRight w:val="0"/>
      <w:marTop w:val="0"/>
      <w:marBottom w:val="0"/>
      <w:divBdr>
        <w:top w:val="none" w:sz="0" w:space="0" w:color="auto"/>
        <w:left w:val="none" w:sz="0" w:space="0" w:color="auto"/>
        <w:bottom w:val="none" w:sz="0" w:space="0" w:color="auto"/>
        <w:right w:val="none" w:sz="0" w:space="0" w:color="auto"/>
      </w:divBdr>
    </w:div>
    <w:div w:id="1406299502">
      <w:bodyDiv w:val="1"/>
      <w:marLeft w:val="0"/>
      <w:marRight w:val="0"/>
      <w:marTop w:val="0"/>
      <w:marBottom w:val="0"/>
      <w:divBdr>
        <w:top w:val="none" w:sz="0" w:space="0" w:color="auto"/>
        <w:left w:val="none" w:sz="0" w:space="0" w:color="auto"/>
        <w:bottom w:val="none" w:sz="0" w:space="0" w:color="auto"/>
        <w:right w:val="none" w:sz="0" w:space="0" w:color="auto"/>
      </w:divBdr>
    </w:div>
    <w:div w:id="1456679171">
      <w:bodyDiv w:val="1"/>
      <w:marLeft w:val="0"/>
      <w:marRight w:val="0"/>
      <w:marTop w:val="0"/>
      <w:marBottom w:val="0"/>
      <w:divBdr>
        <w:top w:val="none" w:sz="0" w:space="0" w:color="auto"/>
        <w:left w:val="none" w:sz="0" w:space="0" w:color="auto"/>
        <w:bottom w:val="none" w:sz="0" w:space="0" w:color="auto"/>
        <w:right w:val="none" w:sz="0" w:space="0" w:color="auto"/>
      </w:divBdr>
    </w:div>
    <w:div w:id="1461192069">
      <w:bodyDiv w:val="1"/>
      <w:marLeft w:val="0"/>
      <w:marRight w:val="0"/>
      <w:marTop w:val="0"/>
      <w:marBottom w:val="0"/>
      <w:divBdr>
        <w:top w:val="none" w:sz="0" w:space="0" w:color="auto"/>
        <w:left w:val="none" w:sz="0" w:space="0" w:color="auto"/>
        <w:bottom w:val="none" w:sz="0" w:space="0" w:color="auto"/>
        <w:right w:val="none" w:sz="0" w:space="0" w:color="auto"/>
      </w:divBdr>
    </w:div>
    <w:div w:id="1630698902">
      <w:bodyDiv w:val="1"/>
      <w:marLeft w:val="0"/>
      <w:marRight w:val="0"/>
      <w:marTop w:val="0"/>
      <w:marBottom w:val="0"/>
      <w:divBdr>
        <w:top w:val="none" w:sz="0" w:space="0" w:color="auto"/>
        <w:left w:val="none" w:sz="0" w:space="0" w:color="auto"/>
        <w:bottom w:val="none" w:sz="0" w:space="0" w:color="auto"/>
        <w:right w:val="none" w:sz="0" w:space="0" w:color="auto"/>
      </w:divBdr>
    </w:div>
    <w:div w:id="1635134536">
      <w:bodyDiv w:val="1"/>
      <w:marLeft w:val="0"/>
      <w:marRight w:val="0"/>
      <w:marTop w:val="0"/>
      <w:marBottom w:val="0"/>
      <w:divBdr>
        <w:top w:val="none" w:sz="0" w:space="0" w:color="auto"/>
        <w:left w:val="none" w:sz="0" w:space="0" w:color="auto"/>
        <w:bottom w:val="none" w:sz="0" w:space="0" w:color="auto"/>
        <w:right w:val="none" w:sz="0" w:space="0" w:color="auto"/>
      </w:divBdr>
    </w:div>
    <w:div w:id="1652371113">
      <w:bodyDiv w:val="1"/>
      <w:marLeft w:val="0"/>
      <w:marRight w:val="0"/>
      <w:marTop w:val="0"/>
      <w:marBottom w:val="0"/>
      <w:divBdr>
        <w:top w:val="none" w:sz="0" w:space="0" w:color="auto"/>
        <w:left w:val="none" w:sz="0" w:space="0" w:color="auto"/>
        <w:bottom w:val="none" w:sz="0" w:space="0" w:color="auto"/>
        <w:right w:val="none" w:sz="0" w:space="0" w:color="auto"/>
      </w:divBdr>
    </w:div>
    <w:div w:id="1714036368">
      <w:bodyDiv w:val="1"/>
      <w:marLeft w:val="0"/>
      <w:marRight w:val="0"/>
      <w:marTop w:val="0"/>
      <w:marBottom w:val="0"/>
      <w:divBdr>
        <w:top w:val="none" w:sz="0" w:space="0" w:color="auto"/>
        <w:left w:val="none" w:sz="0" w:space="0" w:color="auto"/>
        <w:bottom w:val="none" w:sz="0" w:space="0" w:color="auto"/>
        <w:right w:val="none" w:sz="0" w:space="0" w:color="auto"/>
      </w:divBdr>
    </w:div>
    <w:div w:id="1751198899">
      <w:bodyDiv w:val="1"/>
      <w:marLeft w:val="0"/>
      <w:marRight w:val="0"/>
      <w:marTop w:val="0"/>
      <w:marBottom w:val="0"/>
      <w:divBdr>
        <w:top w:val="none" w:sz="0" w:space="0" w:color="auto"/>
        <w:left w:val="none" w:sz="0" w:space="0" w:color="auto"/>
        <w:bottom w:val="none" w:sz="0" w:space="0" w:color="auto"/>
        <w:right w:val="none" w:sz="0" w:space="0" w:color="auto"/>
      </w:divBdr>
    </w:div>
    <w:div w:id="18381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ECC3-9E46-4950-9E80-F19A3C09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1518</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1781</CharactersWithSpaces>
  <SharedDoc>false</SharedDoc>
  <HLinks>
    <vt:vector size="210" baseType="variant">
      <vt:variant>
        <vt:i4>1769520</vt:i4>
      </vt:variant>
      <vt:variant>
        <vt:i4>206</vt:i4>
      </vt:variant>
      <vt:variant>
        <vt:i4>0</vt:i4>
      </vt:variant>
      <vt:variant>
        <vt:i4>5</vt:i4>
      </vt:variant>
      <vt:variant>
        <vt:lpwstr/>
      </vt:variant>
      <vt:variant>
        <vt:lpwstr>_Toc387743004</vt:lpwstr>
      </vt:variant>
      <vt:variant>
        <vt:i4>1769520</vt:i4>
      </vt:variant>
      <vt:variant>
        <vt:i4>200</vt:i4>
      </vt:variant>
      <vt:variant>
        <vt:i4>0</vt:i4>
      </vt:variant>
      <vt:variant>
        <vt:i4>5</vt:i4>
      </vt:variant>
      <vt:variant>
        <vt:lpwstr/>
      </vt:variant>
      <vt:variant>
        <vt:lpwstr>_Toc387743003</vt:lpwstr>
      </vt:variant>
      <vt:variant>
        <vt:i4>1769520</vt:i4>
      </vt:variant>
      <vt:variant>
        <vt:i4>194</vt:i4>
      </vt:variant>
      <vt:variant>
        <vt:i4>0</vt:i4>
      </vt:variant>
      <vt:variant>
        <vt:i4>5</vt:i4>
      </vt:variant>
      <vt:variant>
        <vt:lpwstr/>
      </vt:variant>
      <vt:variant>
        <vt:lpwstr>_Toc387743002</vt:lpwstr>
      </vt:variant>
      <vt:variant>
        <vt:i4>1769520</vt:i4>
      </vt:variant>
      <vt:variant>
        <vt:i4>188</vt:i4>
      </vt:variant>
      <vt:variant>
        <vt:i4>0</vt:i4>
      </vt:variant>
      <vt:variant>
        <vt:i4>5</vt:i4>
      </vt:variant>
      <vt:variant>
        <vt:lpwstr/>
      </vt:variant>
      <vt:variant>
        <vt:lpwstr>_Toc387743001</vt:lpwstr>
      </vt:variant>
      <vt:variant>
        <vt:i4>1769520</vt:i4>
      </vt:variant>
      <vt:variant>
        <vt:i4>182</vt:i4>
      </vt:variant>
      <vt:variant>
        <vt:i4>0</vt:i4>
      </vt:variant>
      <vt:variant>
        <vt:i4>5</vt:i4>
      </vt:variant>
      <vt:variant>
        <vt:lpwstr/>
      </vt:variant>
      <vt:variant>
        <vt:lpwstr>_Toc387743000</vt:lpwstr>
      </vt:variant>
      <vt:variant>
        <vt:i4>1245241</vt:i4>
      </vt:variant>
      <vt:variant>
        <vt:i4>176</vt:i4>
      </vt:variant>
      <vt:variant>
        <vt:i4>0</vt:i4>
      </vt:variant>
      <vt:variant>
        <vt:i4>5</vt:i4>
      </vt:variant>
      <vt:variant>
        <vt:lpwstr/>
      </vt:variant>
      <vt:variant>
        <vt:lpwstr>_Toc387742999</vt:lpwstr>
      </vt:variant>
      <vt:variant>
        <vt:i4>1245241</vt:i4>
      </vt:variant>
      <vt:variant>
        <vt:i4>170</vt:i4>
      </vt:variant>
      <vt:variant>
        <vt:i4>0</vt:i4>
      </vt:variant>
      <vt:variant>
        <vt:i4>5</vt:i4>
      </vt:variant>
      <vt:variant>
        <vt:lpwstr/>
      </vt:variant>
      <vt:variant>
        <vt:lpwstr>_Toc387742998</vt:lpwstr>
      </vt:variant>
      <vt:variant>
        <vt:i4>1245241</vt:i4>
      </vt:variant>
      <vt:variant>
        <vt:i4>164</vt:i4>
      </vt:variant>
      <vt:variant>
        <vt:i4>0</vt:i4>
      </vt:variant>
      <vt:variant>
        <vt:i4>5</vt:i4>
      </vt:variant>
      <vt:variant>
        <vt:lpwstr/>
      </vt:variant>
      <vt:variant>
        <vt:lpwstr>_Toc387742997</vt:lpwstr>
      </vt:variant>
      <vt:variant>
        <vt:i4>1245241</vt:i4>
      </vt:variant>
      <vt:variant>
        <vt:i4>158</vt:i4>
      </vt:variant>
      <vt:variant>
        <vt:i4>0</vt:i4>
      </vt:variant>
      <vt:variant>
        <vt:i4>5</vt:i4>
      </vt:variant>
      <vt:variant>
        <vt:lpwstr/>
      </vt:variant>
      <vt:variant>
        <vt:lpwstr>_Toc387742996</vt:lpwstr>
      </vt:variant>
      <vt:variant>
        <vt:i4>1245241</vt:i4>
      </vt:variant>
      <vt:variant>
        <vt:i4>152</vt:i4>
      </vt:variant>
      <vt:variant>
        <vt:i4>0</vt:i4>
      </vt:variant>
      <vt:variant>
        <vt:i4>5</vt:i4>
      </vt:variant>
      <vt:variant>
        <vt:lpwstr/>
      </vt:variant>
      <vt:variant>
        <vt:lpwstr>_Toc387742995</vt:lpwstr>
      </vt:variant>
      <vt:variant>
        <vt:i4>1245241</vt:i4>
      </vt:variant>
      <vt:variant>
        <vt:i4>146</vt:i4>
      </vt:variant>
      <vt:variant>
        <vt:i4>0</vt:i4>
      </vt:variant>
      <vt:variant>
        <vt:i4>5</vt:i4>
      </vt:variant>
      <vt:variant>
        <vt:lpwstr/>
      </vt:variant>
      <vt:variant>
        <vt:lpwstr>_Toc387742994</vt:lpwstr>
      </vt:variant>
      <vt:variant>
        <vt:i4>1245241</vt:i4>
      </vt:variant>
      <vt:variant>
        <vt:i4>140</vt:i4>
      </vt:variant>
      <vt:variant>
        <vt:i4>0</vt:i4>
      </vt:variant>
      <vt:variant>
        <vt:i4>5</vt:i4>
      </vt:variant>
      <vt:variant>
        <vt:lpwstr/>
      </vt:variant>
      <vt:variant>
        <vt:lpwstr>_Toc387742993</vt:lpwstr>
      </vt:variant>
      <vt:variant>
        <vt:i4>1245241</vt:i4>
      </vt:variant>
      <vt:variant>
        <vt:i4>134</vt:i4>
      </vt:variant>
      <vt:variant>
        <vt:i4>0</vt:i4>
      </vt:variant>
      <vt:variant>
        <vt:i4>5</vt:i4>
      </vt:variant>
      <vt:variant>
        <vt:lpwstr/>
      </vt:variant>
      <vt:variant>
        <vt:lpwstr>_Toc387742992</vt:lpwstr>
      </vt:variant>
      <vt:variant>
        <vt:i4>1245241</vt:i4>
      </vt:variant>
      <vt:variant>
        <vt:i4>128</vt:i4>
      </vt:variant>
      <vt:variant>
        <vt:i4>0</vt:i4>
      </vt:variant>
      <vt:variant>
        <vt:i4>5</vt:i4>
      </vt:variant>
      <vt:variant>
        <vt:lpwstr/>
      </vt:variant>
      <vt:variant>
        <vt:lpwstr>_Toc387742991</vt:lpwstr>
      </vt:variant>
      <vt:variant>
        <vt:i4>1245241</vt:i4>
      </vt:variant>
      <vt:variant>
        <vt:i4>122</vt:i4>
      </vt:variant>
      <vt:variant>
        <vt:i4>0</vt:i4>
      </vt:variant>
      <vt:variant>
        <vt:i4>5</vt:i4>
      </vt:variant>
      <vt:variant>
        <vt:lpwstr/>
      </vt:variant>
      <vt:variant>
        <vt:lpwstr>_Toc387742990</vt:lpwstr>
      </vt:variant>
      <vt:variant>
        <vt:i4>1179705</vt:i4>
      </vt:variant>
      <vt:variant>
        <vt:i4>116</vt:i4>
      </vt:variant>
      <vt:variant>
        <vt:i4>0</vt:i4>
      </vt:variant>
      <vt:variant>
        <vt:i4>5</vt:i4>
      </vt:variant>
      <vt:variant>
        <vt:lpwstr/>
      </vt:variant>
      <vt:variant>
        <vt:lpwstr>_Toc387742989</vt:lpwstr>
      </vt:variant>
      <vt:variant>
        <vt:i4>1179705</vt:i4>
      </vt:variant>
      <vt:variant>
        <vt:i4>110</vt:i4>
      </vt:variant>
      <vt:variant>
        <vt:i4>0</vt:i4>
      </vt:variant>
      <vt:variant>
        <vt:i4>5</vt:i4>
      </vt:variant>
      <vt:variant>
        <vt:lpwstr/>
      </vt:variant>
      <vt:variant>
        <vt:lpwstr>_Toc387742988</vt:lpwstr>
      </vt:variant>
      <vt:variant>
        <vt:i4>1179705</vt:i4>
      </vt:variant>
      <vt:variant>
        <vt:i4>104</vt:i4>
      </vt:variant>
      <vt:variant>
        <vt:i4>0</vt:i4>
      </vt:variant>
      <vt:variant>
        <vt:i4>5</vt:i4>
      </vt:variant>
      <vt:variant>
        <vt:lpwstr/>
      </vt:variant>
      <vt:variant>
        <vt:lpwstr>_Toc387742987</vt:lpwstr>
      </vt:variant>
      <vt:variant>
        <vt:i4>1179705</vt:i4>
      </vt:variant>
      <vt:variant>
        <vt:i4>98</vt:i4>
      </vt:variant>
      <vt:variant>
        <vt:i4>0</vt:i4>
      </vt:variant>
      <vt:variant>
        <vt:i4>5</vt:i4>
      </vt:variant>
      <vt:variant>
        <vt:lpwstr/>
      </vt:variant>
      <vt:variant>
        <vt:lpwstr>_Toc387742986</vt:lpwstr>
      </vt:variant>
      <vt:variant>
        <vt:i4>1179705</vt:i4>
      </vt:variant>
      <vt:variant>
        <vt:i4>92</vt:i4>
      </vt:variant>
      <vt:variant>
        <vt:i4>0</vt:i4>
      </vt:variant>
      <vt:variant>
        <vt:i4>5</vt:i4>
      </vt:variant>
      <vt:variant>
        <vt:lpwstr/>
      </vt:variant>
      <vt:variant>
        <vt:lpwstr>_Toc387742985</vt:lpwstr>
      </vt:variant>
      <vt:variant>
        <vt:i4>1179705</vt:i4>
      </vt:variant>
      <vt:variant>
        <vt:i4>86</vt:i4>
      </vt:variant>
      <vt:variant>
        <vt:i4>0</vt:i4>
      </vt:variant>
      <vt:variant>
        <vt:i4>5</vt:i4>
      </vt:variant>
      <vt:variant>
        <vt:lpwstr/>
      </vt:variant>
      <vt:variant>
        <vt:lpwstr>_Toc387742984</vt:lpwstr>
      </vt:variant>
      <vt:variant>
        <vt:i4>1179705</vt:i4>
      </vt:variant>
      <vt:variant>
        <vt:i4>80</vt:i4>
      </vt:variant>
      <vt:variant>
        <vt:i4>0</vt:i4>
      </vt:variant>
      <vt:variant>
        <vt:i4>5</vt:i4>
      </vt:variant>
      <vt:variant>
        <vt:lpwstr/>
      </vt:variant>
      <vt:variant>
        <vt:lpwstr>_Toc387742983</vt:lpwstr>
      </vt:variant>
      <vt:variant>
        <vt:i4>1179705</vt:i4>
      </vt:variant>
      <vt:variant>
        <vt:i4>74</vt:i4>
      </vt:variant>
      <vt:variant>
        <vt:i4>0</vt:i4>
      </vt:variant>
      <vt:variant>
        <vt:i4>5</vt:i4>
      </vt:variant>
      <vt:variant>
        <vt:lpwstr/>
      </vt:variant>
      <vt:variant>
        <vt:lpwstr>_Toc387742982</vt:lpwstr>
      </vt:variant>
      <vt:variant>
        <vt:i4>1179705</vt:i4>
      </vt:variant>
      <vt:variant>
        <vt:i4>68</vt:i4>
      </vt:variant>
      <vt:variant>
        <vt:i4>0</vt:i4>
      </vt:variant>
      <vt:variant>
        <vt:i4>5</vt:i4>
      </vt:variant>
      <vt:variant>
        <vt:lpwstr/>
      </vt:variant>
      <vt:variant>
        <vt:lpwstr>_Toc387742981</vt:lpwstr>
      </vt:variant>
      <vt:variant>
        <vt:i4>1179705</vt:i4>
      </vt:variant>
      <vt:variant>
        <vt:i4>62</vt:i4>
      </vt:variant>
      <vt:variant>
        <vt:i4>0</vt:i4>
      </vt:variant>
      <vt:variant>
        <vt:i4>5</vt:i4>
      </vt:variant>
      <vt:variant>
        <vt:lpwstr/>
      </vt:variant>
      <vt:variant>
        <vt:lpwstr>_Toc387742980</vt:lpwstr>
      </vt:variant>
      <vt:variant>
        <vt:i4>1900601</vt:i4>
      </vt:variant>
      <vt:variant>
        <vt:i4>56</vt:i4>
      </vt:variant>
      <vt:variant>
        <vt:i4>0</vt:i4>
      </vt:variant>
      <vt:variant>
        <vt:i4>5</vt:i4>
      </vt:variant>
      <vt:variant>
        <vt:lpwstr/>
      </vt:variant>
      <vt:variant>
        <vt:lpwstr>_Toc387742979</vt:lpwstr>
      </vt:variant>
      <vt:variant>
        <vt:i4>1900601</vt:i4>
      </vt:variant>
      <vt:variant>
        <vt:i4>50</vt:i4>
      </vt:variant>
      <vt:variant>
        <vt:i4>0</vt:i4>
      </vt:variant>
      <vt:variant>
        <vt:i4>5</vt:i4>
      </vt:variant>
      <vt:variant>
        <vt:lpwstr/>
      </vt:variant>
      <vt:variant>
        <vt:lpwstr>_Toc387742978</vt:lpwstr>
      </vt:variant>
      <vt:variant>
        <vt:i4>1900601</vt:i4>
      </vt:variant>
      <vt:variant>
        <vt:i4>44</vt:i4>
      </vt:variant>
      <vt:variant>
        <vt:i4>0</vt:i4>
      </vt:variant>
      <vt:variant>
        <vt:i4>5</vt:i4>
      </vt:variant>
      <vt:variant>
        <vt:lpwstr/>
      </vt:variant>
      <vt:variant>
        <vt:lpwstr>_Toc387742977</vt:lpwstr>
      </vt:variant>
      <vt:variant>
        <vt:i4>1900601</vt:i4>
      </vt:variant>
      <vt:variant>
        <vt:i4>38</vt:i4>
      </vt:variant>
      <vt:variant>
        <vt:i4>0</vt:i4>
      </vt:variant>
      <vt:variant>
        <vt:i4>5</vt:i4>
      </vt:variant>
      <vt:variant>
        <vt:lpwstr/>
      </vt:variant>
      <vt:variant>
        <vt:lpwstr>_Toc387742976</vt:lpwstr>
      </vt:variant>
      <vt:variant>
        <vt:i4>1900601</vt:i4>
      </vt:variant>
      <vt:variant>
        <vt:i4>32</vt:i4>
      </vt:variant>
      <vt:variant>
        <vt:i4>0</vt:i4>
      </vt:variant>
      <vt:variant>
        <vt:i4>5</vt:i4>
      </vt:variant>
      <vt:variant>
        <vt:lpwstr/>
      </vt:variant>
      <vt:variant>
        <vt:lpwstr>_Toc387742975</vt:lpwstr>
      </vt:variant>
      <vt:variant>
        <vt:i4>1900601</vt:i4>
      </vt:variant>
      <vt:variant>
        <vt:i4>26</vt:i4>
      </vt:variant>
      <vt:variant>
        <vt:i4>0</vt:i4>
      </vt:variant>
      <vt:variant>
        <vt:i4>5</vt:i4>
      </vt:variant>
      <vt:variant>
        <vt:lpwstr/>
      </vt:variant>
      <vt:variant>
        <vt:lpwstr>_Toc387742974</vt:lpwstr>
      </vt:variant>
      <vt:variant>
        <vt:i4>1900601</vt:i4>
      </vt:variant>
      <vt:variant>
        <vt:i4>20</vt:i4>
      </vt:variant>
      <vt:variant>
        <vt:i4>0</vt:i4>
      </vt:variant>
      <vt:variant>
        <vt:i4>5</vt:i4>
      </vt:variant>
      <vt:variant>
        <vt:lpwstr/>
      </vt:variant>
      <vt:variant>
        <vt:lpwstr>_Toc387742973</vt:lpwstr>
      </vt:variant>
      <vt:variant>
        <vt:i4>1900601</vt:i4>
      </vt:variant>
      <vt:variant>
        <vt:i4>14</vt:i4>
      </vt:variant>
      <vt:variant>
        <vt:i4>0</vt:i4>
      </vt:variant>
      <vt:variant>
        <vt:i4>5</vt:i4>
      </vt:variant>
      <vt:variant>
        <vt:lpwstr/>
      </vt:variant>
      <vt:variant>
        <vt:lpwstr>_Toc387742972</vt:lpwstr>
      </vt:variant>
      <vt:variant>
        <vt:i4>1900601</vt:i4>
      </vt:variant>
      <vt:variant>
        <vt:i4>8</vt:i4>
      </vt:variant>
      <vt:variant>
        <vt:i4>0</vt:i4>
      </vt:variant>
      <vt:variant>
        <vt:i4>5</vt:i4>
      </vt:variant>
      <vt:variant>
        <vt:lpwstr/>
      </vt:variant>
      <vt:variant>
        <vt:lpwstr>_Toc387742971</vt:lpwstr>
      </vt:variant>
      <vt:variant>
        <vt:i4>1900601</vt:i4>
      </vt:variant>
      <vt:variant>
        <vt:i4>2</vt:i4>
      </vt:variant>
      <vt:variant>
        <vt:i4>0</vt:i4>
      </vt:variant>
      <vt:variant>
        <vt:i4>5</vt:i4>
      </vt:variant>
      <vt:variant>
        <vt:lpwstr/>
      </vt:variant>
      <vt:variant>
        <vt:lpwstr>_Toc387742970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Duhović</dc:creator>
  <cp:lastModifiedBy>Iva Rumenović</cp:lastModifiedBy>
  <cp:revision>8</cp:revision>
  <cp:lastPrinted>2022-01-14T11:15:00Z</cp:lastPrinted>
  <dcterms:created xsi:type="dcterms:W3CDTF">2024-10-22T07:12:00Z</dcterms:created>
  <dcterms:modified xsi:type="dcterms:W3CDTF">2025-01-13T13:27:00Z</dcterms:modified>
</cp:coreProperties>
</file>